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84473E" w14:textId="77777777" w:rsidR="0094363F" w:rsidRPr="00127243" w:rsidRDefault="001D4981" w:rsidP="00CE36B9">
      <w:pPr>
        <w:pBdr>
          <w:bottom w:val="single" w:sz="18" w:space="1" w:color="468E96" w:themeColor="text2"/>
        </w:pBdr>
        <w:rPr>
          <w:rFonts w:ascii="Bookman Old Style" w:hAnsi="Bookman Old Style"/>
          <w:b/>
          <w:color w:val="468E96" w:themeColor="text2"/>
        </w:rPr>
      </w:pPr>
      <w:r w:rsidRPr="00127243">
        <w:rPr>
          <w:rFonts w:ascii="Bookman Old Style" w:hAnsi="Bookman Old Style"/>
          <w:b/>
          <w:color w:val="468E96" w:themeColor="text2"/>
        </w:rPr>
        <w:t>BACKGROUND</w:t>
      </w:r>
    </w:p>
    <w:p w14:paraId="09ADF583" w14:textId="77777777" w:rsidR="001D4981" w:rsidRDefault="001D4981"/>
    <w:p w14:paraId="71B049D9" w14:textId="77777777" w:rsidR="007F0207" w:rsidRPr="006D2DFC" w:rsidRDefault="007F0207">
      <w:pPr>
        <w:rPr>
          <w:rFonts w:asciiTheme="minorHAnsi" w:hAnsiTheme="minorHAnsi" w:cstheme="minorHAnsi"/>
        </w:rPr>
      </w:pPr>
      <w:r w:rsidRPr="006D2DFC">
        <w:rPr>
          <w:rFonts w:asciiTheme="minorHAnsi" w:hAnsiTheme="minorHAnsi" w:cstheme="minorHAnsi"/>
        </w:rPr>
        <w:t>Disney’s Hollywood Studios will celebrate it 30</w:t>
      </w:r>
      <w:r w:rsidRPr="006D2DFC">
        <w:rPr>
          <w:rFonts w:asciiTheme="minorHAnsi" w:hAnsiTheme="minorHAnsi" w:cstheme="minorHAnsi"/>
          <w:vertAlign w:val="superscript"/>
        </w:rPr>
        <w:t>th</w:t>
      </w:r>
      <w:r w:rsidRPr="006D2DFC">
        <w:rPr>
          <w:rFonts w:asciiTheme="minorHAnsi" w:hAnsiTheme="minorHAnsi" w:cstheme="minorHAnsi"/>
        </w:rPr>
        <w:t xml:space="preserve"> anniversary on May 1, 2019.</w:t>
      </w:r>
      <w:r w:rsidR="00C30F42" w:rsidRPr="006D2DFC">
        <w:rPr>
          <w:rFonts w:asciiTheme="minorHAnsi" w:hAnsiTheme="minorHAnsi" w:cstheme="minorHAnsi"/>
        </w:rPr>
        <w:t xml:space="preserve"> The celebration will include:</w:t>
      </w:r>
    </w:p>
    <w:p w14:paraId="1DAC411F" w14:textId="21D6D216" w:rsidR="00AD4521" w:rsidRPr="00756246" w:rsidRDefault="00AD4521" w:rsidP="00D6246F">
      <w:pPr>
        <w:pStyle w:val="ListParagraph"/>
        <w:numPr>
          <w:ilvl w:val="0"/>
          <w:numId w:val="3"/>
        </w:numPr>
        <w:rPr>
          <w:rFonts w:asciiTheme="minorHAnsi" w:hAnsiTheme="minorHAnsi" w:cstheme="minorHAnsi"/>
        </w:rPr>
      </w:pPr>
      <w:r w:rsidRPr="006D2DFC">
        <w:rPr>
          <w:rFonts w:asciiTheme="minorHAnsi" w:hAnsiTheme="minorHAnsi" w:cstheme="minorHAnsi"/>
        </w:rPr>
        <w:t>A ceremony in Center Stage at 9:45 a.m., featuring remarks from executives and a character motorcade, celebrating the past, present and future of the park. This ceremony will include the reveal of the new DHS logo</w:t>
      </w:r>
      <w:r w:rsidR="00E90ED5">
        <w:rPr>
          <w:rFonts w:asciiTheme="minorHAnsi" w:hAnsiTheme="minorHAnsi" w:cstheme="minorHAnsi"/>
        </w:rPr>
        <w:t>.</w:t>
      </w:r>
    </w:p>
    <w:p w14:paraId="744B00C0" w14:textId="49466B43" w:rsidR="007F0207" w:rsidRPr="006D2DFC" w:rsidRDefault="00D6246F" w:rsidP="00AD4521">
      <w:pPr>
        <w:pStyle w:val="ListParagraph"/>
        <w:numPr>
          <w:ilvl w:val="0"/>
          <w:numId w:val="3"/>
        </w:numPr>
        <w:rPr>
          <w:rFonts w:asciiTheme="minorHAnsi" w:hAnsiTheme="minorHAnsi" w:cstheme="minorHAnsi"/>
        </w:rPr>
      </w:pPr>
      <w:r>
        <w:rPr>
          <w:rFonts w:asciiTheme="minorHAnsi" w:hAnsiTheme="minorHAnsi" w:cstheme="minorHAnsi"/>
        </w:rPr>
        <w:t>Merchandise event with c</w:t>
      </w:r>
      <w:r w:rsidRPr="006D2DFC">
        <w:rPr>
          <w:rFonts w:asciiTheme="minorHAnsi" w:hAnsiTheme="minorHAnsi" w:cstheme="minorHAnsi"/>
        </w:rPr>
        <w:t xml:space="preserve">ommemorative </w:t>
      </w:r>
      <w:r>
        <w:rPr>
          <w:rFonts w:asciiTheme="minorHAnsi" w:hAnsiTheme="minorHAnsi" w:cstheme="minorHAnsi"/>
        </w:rPr>
        <w:t>30</w:t>
      </w:r>
      <w:r w:rsidRPr="00756246">
        <w:rPr>
          <w:rFonts w:asciiTheme="minorHAnsi" w:hAnsiTheme="minorHAnsi" w:cstheme="minorHAnsi"/>
          <w:vertAlign w:val="superscript"/>
        </w:rPr>
        <w:t>th</w:t>
      </w:r>
      <w:r>
        <w:rPr>
          <w:rFonts w:asciiTheme="minorHAnsi" w:hAnsiTheme="minorHAnsi" w:cstheme="minorHAnsi"/>
        </w:rPr>
        <w:t xml:space="preserve"> </w:t>
      </w:r>
      <w:r w:rsidR="00AD4521" w:rsidRPr="006D2DFC">
        <w:rPr>
          <w:rFonts w:asciiTheme="minorHAnsi" w:hAnsiTheme="minorHAnsi" w:cstheme="minorHAnsi"/>
        </w:rPr>
        <w:t xml:space="preserve">merchandise </w:t>
      </w:r>
      <w:r w:rsidR="00E90ED5">
        <w:rPr>
          <w:rFonts w:asciiTheme="minorHAnsi" w:hAnsiTheme="minorHAnsi" w:cstheme="minorHAnsi"/>
        </w:rPr>
        <w:t>.</w:t>
      </w:r>
    </w:p>
    <w:p w14:paraId="7C68B251" w14:textId="5110BF84" w:rsidR="00AD4521" w:rsidRPr="006D2DFC" w:rsidRDefault="00AD4521" w:rsidP="00AD4521">
      <w:pPr>
        <w:pStyle w:val="ListParagraph"/>
        <w:numPr>
          <w:ilvl w:val="0"/>
          <w:numId w:val="3"/>
        </w:numPr>
        <w:rPr>
          <w:rFonts w:asciiTheme="minorHAnsi" w:hAnsiTheme="minorHAnsi" w:cstheme="minorHAnsi"/>
        </w:rPr>
      </w:pPr>
      <w:r w:rsidRPr="006D2DFC">
        <w:rPr>
          <w:rFonts w:asciiTheme="minorHAnsi" w:hAnsiTheme="minorHAnsi" w:cstheme="minorHAnsi"/>
        </w:rPr>
        <w:t xml:space="preserve">Celebratory </w:t>
      </w:r>
      <w:r w:rsidR="00D6246F">
        <w:rPr>
          <w:rFonts w:asciiTheme="minorHAnsi" w:hAnsiTheme="minorHAnsi" w:cstheme="minorHAnsi"/>
        </w:rPr>
        <w:t>food &amp; beverage</w:t>
      </w:r>
      <w:r w:rsidR="00D6246F" w:rsidRPr="006D2DFC">
        <w:rPr>
          <w:rFonts w:asciiTheme="minorHAnsi" w:hAnsiTheme="minorHAnsi" w:cstheme="minorHAnsi"/>
        </w:rPr>
        <w:t xml:space="preserve"> </w:t>
      </w:r>
      <w:r w:rsidRPr="006D2DFC">
        <w:rPr>
          <w:rFonts w:asciiTheme="minorHAnsi" w:hAnsiTheme="minorHAnsi" w:cstheme="minorHAnsi"/>
        </w:rPr>
        <w:t>items offered in multiple locations.</w:t>
      </w:r>
    </w:p>
    <w:p w14:paraId="578DD545" w14:textId="5C15034C" w:rsidR="00AD4521" w:rsidRPr="006D2DFC" w:rsidRDefault="00AD4521" w:rsidP="00AD4521">
      <w:pPr>
        <w:pStyle w:val="ListParagraph"/>
        <w:numPr>
          <w:ilvl w:val="0"/>
          <w:numId w:val="3"/>
        </w:numPr>
        <w:rPr>
          <w:rFonts w:asciiTheme="minorHAnsi" w:hAnsiTheme="minorHAnsi" w:cstheme="minorHAnsi"/>
        </w:rPr>
      </w:pPr>
      <w:r w:rsidRPr="006D2DFC">
        <w:rPr>
          <w:rFonts w:asciiTheme="minorHAnsi" w:hAnsiTheme="minorHAnsi" w:cstheme="minorHAnsi"/>
        </w:rPr>
        <w:t>A commemorative guidemap and but</w:t>
      </w:r>
      <w:r w:rsidR="0008330C">
        <w:rPr>
          <w:rFonts w:asciiTheme="minorHAnsi" w:hAnsiTheme="minorHAnsi" w:cstheme="minorHAnsi"/>
        </w:rPr>
        <w:t>t</w:t>
      </w:r>
      <w:r w:rsidRPr="006D2DFC">
        <w:rPr>
          <w:rFonts w:asciiTheme="minorHAnsi" w:hAnsiTheme="minorHAnsi" w:cstheme="minorHAnsi"/>
        </w:rPr>
        <w:t xml:space="preserve">on distributed to Guests and DHS Cast. </w:t>
      </w:r>
    </w:p>
    <w:p w14:paraId="773B9E0A" w14:textId="267F2B53" w:rsidR="001D4981" w:rsidRPr="006D2DFC" w:rsidRDefault="00AD4521" w:rsidP="00AD4521">
      <w:pPr>
        <w:pStyle w:val="ListParagraph"/>
        <w:numPr>
          <w:ilvl w:val="0"/>
          <w:numId w:val="3"/>
        </w:numPr>
        <w:rPr>
          <w:rFonts w:asciiTheme="minorHAnsi" w:hAnsiTheme="minorHAnsi" w:cstheme="minorHAnsi"/>
        </w:rPr>
      </w:pPr>
      <w:r w:rsidRPr="006D2DFC">
        <w:rPr>
          <w:rFonts w:asciiTheme="minorHAnsi" w:hAnsiTheme="minorHAnsi" w:cstheme="minorHAnsi"/>
        </w:rPr>
        <w:t>Breakfast celebrating the current DHS Cast who worked there on opening day</w:t>
      </w:r>
      <w:r w:rsidR="00E90ED5">
        <w:rPr>
          <w:rFonts w:asciiTheme="minorHAnsi" w:hAnsiTheme="minorHAnsi" w:cstheme="minorHAnsi"/>
        </w:rPr>
        <w:t xml:space="preserve"> (on April 29).</w:t>
      </w:r>
    </w:p>
    <w:p w14:paraId="452AEE01" w14:textId="77777777" w:rsidR="00AD4521" w:rsidRPr="006D2DFC" w:rsidRDefault="00AD4521" w:rsidP="00AD4521">
      <w:pPr>
        <w:rPr>
          <w:rFonts w:asciiTheme="minorHAnsi" w:hAnsiTheme="minorHAnsi" w:cstheme="minorHAnsi"/>
        </w:rPr>
      </w:pPr>
    </w:p>
    <w:p w14:paraId="4813DF27" w14:textId="257E7E08" w:rsidR="007F0B74" w:rsidRPr="006D2DFC" w:rsidRDefault="007F0B74" w:rsidP="007F0B74">
      <w:pPr>
        <w:rPr>
          <w:rFonts w:asciiTheme="minorHAnsi" w:hAnsiTheme="minorHAnsi" w:cstheme="minorHAnsi"/>
        </w:rPr>
      </w:pPr>
      <w:r w:rsidRPr="006D2DFC">
        <w:rPr>
          <w:rFonts w:asciiTheme="minorHAnsi" w:hAnsiTheme="minorHAnsi" w:cstheme="minorHAnsi"/>
        </w:rPr>
        <w:t>In conjunction with the 30</w:t>
      </w:r>
      <w:r w:rsidRPr="006D2DFC">
        <w:rPr>
          <w:rFonts w:asciiTheme="minorHAnsi" w:hAnsiTheme="minorHAnsi" w:cstheme="minorHAnsi"/>
          <w:vertAlign w:val="superscript"/>
        </w:rPr>
        <w:t>th</w:t>
      </w:r>
      <w:r w:rsidRPr="006D2DFC">
        <w:rPr>
          <w:rFonts w:asciiTheme="minorHAnsi" w:hAnsiTheme="minorHAnsi" w:cstheme="minorHAnsi"/>
        </w:rPr>
        <w:t xml:space="preserve"> anniversary</w:t>
      </w:r>
      <w:r>
        <w:rPr>
          <w:rFonts w:asciiTheme="minorHAnsi" w:hAnsiTheme="minorHAnsi" w:cstheme="minorHAnsi"/>
        </w:rPr>
        <w:t xml:space="preserve"> celebration for Guests and Cast</w:t>
      </w:r>
      <w:r w:rsidRPr="006D2DFC">
        <w:rPr>
          <w:rFonts w:asciiTheme="minorHAnsi" w:hAnsiTheme="minorHAnsi" w:cstheme="minorHAnsi"/>
        </w:rPr>
        <w:t xml:space="preserve">, </w:t>
      </w:r>
      <w:r>
        <w:rPr>
          <w:rFonts w:asciiTheme="minorHAnsi" w:hAnsiTheme="minorHAnsi" w:cstheme="minorHAnsi"/>
        </w:rPr>
        <w:t xml:space="preserve">Public </w:t>
      </w:r>
      <w:r w:rsidR="000350BC">
        <w:rPr>
          <w:rFonts w:asciiTheme="minorHAnsi" w:hAnsiTheme="minorHAnsi" w:cstheme="minorHAnsi"/>
        </w:rPr>
        <w:t>Affairs</w:t>
      </w:r>
      <w:r>
        <w:rPr>
          <w:rFonts w:asciiTheme="minorHAnsi" w:hAnsiTheme="minorHAnsi" w:cstheme="minorHAnsi"/>
        </w:rPr>
        <w:t xml:space="preserve"> and </w:t>
      </w:r>
      <w:r w:rsidRPr="006D2DFC">
        <w:rPr>
          <w:rFonts w:asciiTheme="minorHAnsi" w:hAnsiTheme="minorHAnsi" w:cstheme="minorHAnsi"/>
        </w:rPr>
        <w:t>P</w:t>
      </w:r>
      <w:r>
        <w:rPr>
          <w:rFonts w:asciiTheme="minorHAnsi" w:hAnsiTheme="minorHAnsi" w:cstheme="minorHAnsi"/>
        </w:rPr>
        <w:t xml:space="preserve">ublic </w:t>
      </w:r>
      <w:r w:rsidRPr="006D2DFC">
        <w:rPr>
          <w:rFonts w:asciiTheme="minorHAnsi" w:hAnsiTheme="minorHAnsi" w:cstheme="minorHAnsi"/>
        </w:rPr>
        <w:t>R</w:t>
      </w:r>
      <w:r>
        <w:rPr>
          <w:rFonts w:asciiTheme="minorHAnsi" w:hAnsiTheme="minorHAnsi" w:cstheme="minorHAnsi"/>
        </w:rPr>
        <w:t>elations</w:t>
      </w:r>
      <w:r w:rsidRPr="006D2DFC">
        <w:rPr>
          <w:rFonts w:asciiTheme="minorHAnsi" w:hAnsiTheme="minorHAnsi" w:cstheme="minorHAnsi"/>
        </w:rPr>
        <w:t xml:space="preserve"> will </w:t>
      </w:r>
      <w:r>
        <w:rPr>
          <w:rFonts w:asciiTheme="minorHAnsi" w:hAnsiTheme="minorHAnsi" w:cstheme="minorHAnsi"/>
        </w:rPr>
        <w:t>host</w:t>
      </w:r>
      <w:r w:rsidRPr="006D2DFC">
        <w:rPr>
          <w:rFonts w:asciiTheme="minorHAnsi" w:hAnsiTheme="minorHAnsi" w:cstheme="minorHAnsi"/>
        </w:rPr>
        <w:t xml:space="preserve"> a press event for 80-100 local and drive-market consumer and trade media, social influencers and fan sites. In addition, five to ten key national media outlets (GMA, USA Today, BuzzFeed, etc.) will be </w:t>
      </w:r>
      <w:r>
        <w:rPr>
          <w:rFonts w:asciiTheme="minorHAnsi" w:hAnsiTheme="minorHAnsi" w:cstheme="minorHAnsi"/>
        </w:rPr>
        <w:t>in attendance</w:t>
      </w:r>
      <w:r w:rsidRPr="006D2DFC">
        <w:rPr>
          <w:rFonts w:asciiTheme="minorHAnsi" w:hAnsiTheme="minorHAnsi" w:cstheme="minorHAnsi"/>
        </w:rPr>
        <w:t xml:space="preserve"> and the team </w:t>
      </w:r>
      <w:r>
        <w:rPr>
          <w:rFonts w:asciiTheme="minorHAnsi" w:hAnsiTheme="minorHAnsi" w:cstheme="minorHAnsi"/>
        </w:rPr>
        <w:t>is</w:t>
      </w:r>
      <w:r w:rsidRPr="006D2DFC">
        <w:rPr>
          <w:rFonts w:asciiTheme="minorHAnsi" w:hAnsiTheme="minorHAnsi" w:cstheme="minorHAnsi"/>
        </w:rPr>
        <w:t xml:space="preserve"> partnering with Sales to include 30-40 agents and bloggers</w:t>
      </w:r>
      <w:r>
        <w:rPr>
          <w:rFonts w:asciiTheme="minorHAnsi" w:hAnsiTheme="minorHAnsi" w:cstheme="minorHAnsi"/>
        </w:rPr>
        <w:t xml:space="preserve"> to tell the story of Disney’s Hollywood Studios growth to a national audience.</w:t>
      </w:r>
    </w:p>
    <w:p w14:paraId="6CD715FA" w14:textId="77777777" w:rsidR="00AD4521" w:rsidRPr="006D2DFC" w:rsidRDefault="00AD4521" w:rsidP="00AD4521">
      <w:pPr>
        <w:rPr>
          <w:rFonts w:asciiTheme="minorHAnsi" w:hAnsiTheme="minorHAnsi" w:cstheme="minorHAnsi"/>
        </w:rPr>
      </w:pPr>
    </w:p>
    <w:p w14:paraId="12730EE2" w14:textId="77777777" w:rsidR="00AD4521" w:rsidRPr="006D2DFC" w:rsidRDefault="00AD4521" w:rsidP="00AD4521">
      <w:pPr>
        <w:rPr>
          <w:rFonts w:asciiTheme="minorHAnsi" w:hAnsiTheme="minorHAnsi" w:cstheme="minorHAnsi"/>
        </w:rPr>
      </w:pPr>
      <w:r w:rsidRPr="006D2DFC">
        <w:rPr>
          <w:rFonts w:asciiTheme="minorHAnsi" w:hAnsiTheme="minorHAnsi" w:cstheme="minorHAnsi"/>
        </w:rPr>
        <w:t>The two-day press event will begin on April 30 and conclude on the morning of May 1, including the following activities:</w:t>
      </w:r>
    </w:p>
    <w:p w14:paraId="630EBFB4" w14:textId="77777777" w:rsidR="00AD4521" w:rsidRPr="006D2DFC" w:rsidRDefault="00AD4521" w:rsidP="00AD4521">
      <w:pPr>
        <w:pStyle w:val="ListParagraph"/>
        <w:numPr>
          <w:ilvl w:val="0"/>
          <w:numId w:val="6"/>
        </w:numPr>
        <w:rPr>
          <w:rFonts w:asciiTheme="minorHAnsi" w:hAnsiTheme="minorHAnsi" w:cstheme="minorHAnsi"/>
        </w:rPr>
      </w:pPr>
      <w:r w:rsidRPr="006D2DFC">
        <w:rPr>
          <w:rFonts w:asciiTheme="minorHAnsi" w:hAnsiTheme="minorHAnsi" w:cstheme="minorHAnsi"/>
        </w:rPr>
        <w:t>April 30: Content capture; Media reception; Executive welcome and debut of Wonderful World of Animation; Exclusive time in the park to experience new and classic attractions</w:t>
      </w:r>
    </w:p>
    <w:p w14:paraId="533F832C" w14:textId="44AB6850" w:rsidR="00BD1103" w:rsidRPr="006D2DFC" w:rsidRDefault="00AD4521" w:rsidP="00DF2C9F">
      <w:pPr>
        <w:pStyle w:val="ListParagraph"/>
        <w:numPr>
          <w:ilvl w:val="0"/>
          <w:numId w:val="6"/>
        </w:numPr>
        <w:rPr>
          <w:rFonts w:asciiTheme="minorHAnsi" w:hAnsiTheme="minorHAnsi" w:cstheme="minorHAnsi"/>
        </w:rPr>
      </w:pPr>
      <w:r w:rsidRPr="00BD1103">
        <w:rPr>
          <w:rFonts w:asciiTheme="minorHAnsi" w:hAnsiTheme="minorHAnsi" w:cstheme="minorHAnsi"/>
        </w:rPr>
        <w:t>May 1: Content capture; 30</w:t>
      </w:r>
      <w:r w:rsidRPr="00BD1103">
        <w:rPr>
          <w:rFonts w:asciiTheme="minorHAnsi" w:hAnsiTheme="minorHAnsi" w:cstheme="minorHAnsi"/>
          <w:vertAlign w:val="superscript"/>
        </w:rPr>
        <w:t>th</w:t>
      </w:r>
      <w:r w:rsidRPr="00BD1103">
        <w:rPr>
          <w:rFonts w:asciiTheme="minorHAnsi" w:hAnsiTheme="minorHAnsi" w:cstheme="minorHAnsi"/>
        </w:rPr>
        <w:t xml:space="preserve"> anniversary ceremony with logo reveal</w:t>
      </w:r>
    </w:p>
    <w:p w14:paraId="0E0B94E0" w14:textId="77777777" w:rsidR="00FD115C" w:rsidRDefault="00FD115C" w:rsidP="00BD1103">
      <w:pPr>
        <w:pStyle w:val="ListParagraph"/>
        <w:numPr>
          <w:ilvl w:val="0"/>
          <w:numId w:val="6"/>
        </w:numPr>
      </w:pPr>
    </w:p>
    <w:p w14:paraId="6D5B02C7" w14:textId="77777777" w:rsidR="00FD115C" w:rsidRPr="00127243" w:rsidRDefault="00FD115C" w:rsidP="00CE36B9">
      <w:pPr>
        <w:pBdr>
          <w:bottom w:val="single" w:sz="18" w:space="1" w:color="468E96" w:themeColor="text2"/>
        </w:pBdr>
        <w:rPr>
          <w:rFonts w:ascii="Bookman Old Style" w:hAnsi="Bookman Old Style"/>
          <w:b/>
          <w:color w:val="468E96" w:themeColor="text2"/>
        </w:rPr>
      </w:pPr>
      <w:r w:rsidRPr="00127243">
        <w:rPr>
          <w:rFonts w:ascii="Bookman Old Style" w:hAnsi="Bookman Old Style"/>
          <w:b/>
          <w:color w:val="468E96" w:themeColor="text2"/>
        </w:rPr>
        <w:t>KEY ADDITIONAL CONSIDERATIONS</w:t>
      </w:r>
    </w:p>
    <w:p w14:paraId="57868F57" w14:textId="77777777" w:rsidR="00FD115C" w:rsidRDefault="00FD115C" w:rsidP="00FD115C"/>
    <w:p w14:paraId="6035F0F8" w14:textId="4FDC3FD7" w:rsidR="00FD115C" w:rsidRPr="006D2DFC" w:rsidRDefault="006D2DFC" w:rsidP="0067760C">
      <w:pPr>
        <w:pStyle w:val="ListParagraph"/>
        <w:numPr>
          <w:ilvl w:val="0"/>
          <w:numId w:val="1"/>
        </w:numPr>
        <w:rPr>
          <w:rFonts w:asciiTheme="minorHAnsi" w:hAnsiTheme="minorHAnsi" w:cstheme="minorHAnsi"/>
        </w:rPr>
      </w:pPr>
      <w:r w:rsidRPr="006D2DFC">
        <w:rPr>
          <w:rFonts w:asciiTheme="minorHAnsi" w:hAnsiTheme="minorHAnsi" w:cstheme="minorHAnsi"/>
        </w:rPr>
        <w:t>The 30</w:t>
      </w:r>
      <w:r w:rsidRPr="006D2DFC">
        <w:rPr>
          <w:rFonts w:asciiTheme="minorHAnsi" w:hAnsiTheme="minorHAnsi" w:cstheme="minorHAnsi"/>
          <w:vertAlign w:val="superscript"/>
        </w:rPr>
        <w:t>th</w:t>
      </w:r>
      <w:r w:rsidRPr="006D2DFC">
        <w:rPr>
          <w:rFonts w:asciiTheme="minorHAnsi" w:hAnsiTheme="minorHAnsi" w:cstheme="minorHAnsi"/>
        </w:rPr>
        <w:t xml:space="preserve"> anniversary will take place on a Wednesday. With that in mind, attendance of the celebration may be hig</w:t>
      </w:r>
      <w:r w:rsidR="00D6246F">
        <w:rPr>
          <w:rFonts w:asciiTheme="minorHAnsi" w:hAnsiTheme="minorHAnsi" w:cstheme="minorHAnsi"/>
        </w:rPr>
        <w:t>h</w:t>
      </w:r>
      <w:r w:rsidRPr="006D2DFC">
        <w:rPr>
          <w:rFonts w:asciiTheme="minorHAnsi" w:hAnsiTheme="minorHAnsi" w:cstheme="minorHAnsi"/>
        </w:rPr>
        <w:t xml:space="preserve"> </w:t>
      </w:r>
      <w:r w:rsidR="00D6246F">
        <w:rPr>
          <w:rFonts w:asciiTheme="minorHAnsi" w:hAnsiTheme="minorHAnsi" w:cstheme="minorHAnsi"/>
        </w:rPr>
        <w:t>for</w:t>
      </w:r>
      <w:r w:rsidR="00D6246F" w:rsidRPr="006D2DFC">
        <w:rPr>
          <w:rFonts w:asciiTheme="minorHAnsi" w:hAnsiTheme="minorHAnsi" w:cstheme="minorHAnsi"/>
        </w:rPr>
        <w:t xml:space="preserve"> </w:t>
      </w:r>
      <w:r w:rsidRPr="006D2DFC">
        <w:rPr>
          <w:rFonts w:asciiTheme="minorHAnsi" w:hAnsiTheme="minorHAnsi" w:cstheme="minorHAnsi"/>
        </w:rPr>
        <w:t>media</w:t>
      </w:r>
      <w:r w:rsidR="00D6246F">
        <w:rPr>
          <w:rFonts w:asciiTheme="minorHAnsi" w:hAnsiTheme="minorHAnsi" w:cstheme="minorHAnsi"/>
        </w:rPr>
        <w:t>, however Guest attendance may not be as high. Marketing Strategy is under the assumption that 60% of attendance will be Annual Passholders.</w:t>
      </w:r>
    </w:p>
    <w:p w14:paraId="106A374F" w14:textId="77777777" w:rsidR="006D2DFC" w:rsidRPr="006D2DFC" w:rsidRDefault="006D2DFC" w:rsidP="006D2DFC">
      <w:pPr>
        <w:pStyle w:val="ListParagraph"/>
        <w:numPr>
          <w:ilvl w:val="0"/>
          <w:numId w:val="1"/>
        </w:numPr>
        <w:rPr>
          <w:rFonts w:asciiTheme="minorHAnsi" w:hAnsiTheme="minorHAnsi" w:cstheme="minorHAnsi"/>
        </w:rPr>
      </w:pPr>
      <w:r w:rsidRPr="006D2DFC">
        <w:rPr>
          <w:rFonts w:asciiTheme="minorHAnsi" w:hAnsiTheme="minorHAnsi" w:cstheme="minorHAnsi"/>
          <w:b/>
        </w:rPr>
        <w:t>WDW News Today</w:t>
      </w:r>
      <w:r w:rsidRPr="006D2DFC">
        <w:rPr>
          <w:rFonts w:asciiTheme="minorHAnsi" w:hAnsiTheme="minorHAnsi" w:cstheme="minorHAnsi"/>
        </w:rPr>
        <w:t xml:space="preserve"> and </w:t>
      </w:r>
      <w:r w:rsidRPr="006D2DFC">
        <w:rPr>
          <w:rFonts w:asciiTheme="minorHAnsi" w:hAnsiTheme="minorHAnsi" w:cstheme="minorHAnsi"/>
          <w:b/>
        </w:rPr>
        <w:t xml:space="preserve">WDWCelebrations </w:t>
      </w:r>
      <w:r w:rsidRPr="006D2DFC">
        <w:rPr>
          <w:rFonts w:asciiTheme="minorHAnsi" w:hAnsiTheme="minorHAnsi" w:cstheme="minorHAnsi"/>
        </w:rPr>
        <w:t>are collaborating together to host Stage 89: An Unofficial celebration of all things 1989 at Walt Disney World, which will “celebrate 30 years of Disney’s Hollywood Studios, Pleasure Island, Disney’s Typhoon Lagoon water park, Delta Dreamflight, the Wonders of Life, and more.”</w:t>
      </w:r>
    </w:p>
    <w:p w14:paraId="55D883AD" w14:textId="77777777" w:rsidR="006D2DFC" w:rsidRPr="006D2DFC" w:rsidRDefault="006D2DFC" w:rsidP="006D2DFC">
      <w:pPr>
        <w:pStyle w:val="ListParagraph"/>
        <w:numPr>
          <w:ilvl w:val="1"/>
          <w:numId w:val="1"/>
        </w:numPr>
        <w:rPr>
          <w:rFonts w:asciiTheme="minorHAnsi" w:hAnsiTheme="minorHAnsi" w:cstheme="minorHAnsi"/>
        </w:rPr>
      </w:pPr>
      <w:r w:rsidRPr="006D2DFC">
        <w:rPr>
          <w:rFonts w:asciiTheme="minorHAnsi" w:hAnsiTheme="minorHAnsi" w:cstheme="minorHAnsi"/>
          <w:b/>
        </w:rPr>
        <w:t xml:space="preserve">EVENT DESCRIPTION FROM </w:t>
      </w:r>
      <w:hyperlink r:id="rId8" w:history="1">
        <w:r w:rsidRPr="006D2DFC">
          <w:rPr>
            <w:rStyle w:val="Hyperlink"/>
            <w:rFonts w:asciiTheme="minorHAnsi" w:hAnsiTheme="minorHAnsi" w:cstheme="minorHAnsi"/>
            <w:b/>
          </w:rPr>
          <w:t>WEBSITE</w:t>
        </w:r>
      </w:hyperlink>
      <w:r w:rsidRPr="006D2DFC">
        <w:rPr>
          <w:rFonts w:asciiTheme="minorHAnsi" w:hAnsiTheme="minorHAnsi" w:cstheme="minorHAnsi"/>
          <w:b/>
        </w:rPr>
        <w:t xml:space="preserve">: </w:t>
      </w:r>
      <w:r w:rsidRPr="006D2DFC">
        <w:rPr>
          <w:rFonts w:asciiTheme="minorHAnsi" w:hAnsiTheme="minorHAnsi" w:cstheme="minorHAnsi"/>
        </w:rPr>
        <w:t>WDWCelebrations event favorites including a new interactive game, group rides and shows, and group meals, will be featured throughout the schedule for Stage 89, with the event culminating in a commemorative celebration of the 30th Anniversary of Disney’s Hollywood Studios on May 1st, 2019. The event will also feature a number of once-in-a-lifetime ticketed experiences that will allow you to see theme parks, nightlife venues, and more like never before.</w:t>
      </w:r>
    </w:p>
    <w:p w14:paraId="6E40639A" w14:textId="77777777" w:rsidR="006D2DFC" w:rsidRPr="006D2DFC" w:rsidRDefault="006D2DFC" w:rsidP="006D2DFC">
      <w:pPr>
        <w:rPr>
          <w:rFonts w:asciiTheme="minorHAnsi" w:hAnsiTheme="minorHAnsi" w:cstheme="minorHAnsi"/>
          <w:sz w:val="22"/>
          <w:szCs w:val="22"/>
        </w:rPr>
      </w:pPr>
    </w:p>
    <w:p w14:paraId="373A1065" w14:textId="77777777" w:rsidR="00FD115C" w:rsidRPr="00127243" w:rsidRDefault="00FD115C" w:rsidP="00CE36B9">
      <w:pPr>
        <w:pBdr>
          <w:bottom w:val="single" w:sz="18" w:space="1" w:color="468E96" w:themeColor="text2"/>
        </w:pBdr>
        <w:rPr>
          <w:rFonts w:ascii="Bookman Old Style" w:hAnsi="Bookman Old Style"/>
          <w:b/>
          <w:color w:val="468E96" w:themeColor="text2"/>
        </w:rPr>
      </w:pPr>
      <w:r w:rsidRPr="00127243">
        <w:rPr>
          <w:rFonts w:ascii="Bookman Old Style" w:hAnsi="Bookman Old Style"/>
          <w:b/>
          <w:color w:val="468E96" w:themeColor="text2"/>
        </w:rPr>
        <w:t>GOALS &amp; OBJECTIVES</w:t>
      </w:r>
    </w:p>
    <w:p w14:paraId="4993B980" w14:textId="77777777" w:rsidR="00FD115C" w:rsidRDefault="00FD115C" w:rsidP="00FD115C"/>
    <w:p w14:paraId="43402FED" w14:textId="77777777" w:rsidR="00FD115C" w:rsidRPr="006D2DFC" w:rsidRDefault="00AD4521" w:rsidP="00FD115C">
      <w:pPr>
        <w:pStyle w:val="ListParagraph"/>
        <w:numPr>
          <w:ilvl w:val="0"/>
          <w:numId w:val="1"/>
        </w:numPr>
        <w:rPr>
          <w:rFonts w:asciiTheme="minorHAnsi" w:hAnsiTheme="minorHAnsi" w:cstheme="minorHAnsi"/>
        </w:rPr>
      </w:pPr>
      <w:r w:rsidRPr="006D2DFC">
        <w:rPr>
          <w:rFonts w:asciiTheme="minorHAnsi" w:hAnsiTheme="minorHAnsi" w:cstheme="minorHAnsi"/>
        </w:rPr>
        <w:lastRenderedPageBreak/>
        <w:t>Inform DHS and WDW Cast Members as well as Guests of special offerings for Disney’s Hollywood Studios 30</w:t>
      </w:r>
      <w:r w:rsidRPr="006D2DFC">
        <w:rPr>
          <w:rFonts w:asciiTheme="minorHAnsi" w:hAnsiTheme="minorHAnsi" w:cstheme="minorHAnsi"/>
          <w:vertAlign w:val="superscript"/>
        </w:rPr>
        <w:t>th</w:t>
      </w:r>
      <w:r w:rsidRPr="006D2DFC">
        <w:rPr>
          <w:rFonts w:asciiTheme="minorHAnsi" w:hAnsiTheme="minorHAnsi" w:cstheme="minorHAnsi"/>
        </w:rPr>
        <w:t xml:space="preserve"> anniversary</w:t>
      </w:r>
    </w:p>
    <w:p w14:paraId="107B7B6E" w14:textId="77777777" w:rsidR="00AD4521" w:rsidRPr="006D2DFC" w:rsidRDefault="00AD4521" w:rsidP="00FD115C">
      <w:pPr>
        <w:pStyle w:val="ListParagraph"/>
        <w:numPr>
          <w:ilvl w:val="0"/>
          <w:numId w:val="1"/>
        </w:numPr>
        <w:rPr>
          <w:rFonts w:asciiTheme="minorHAnsi" w:hAnsiTheme="minorHAnsi" w:cstheme="minorHAnsi"/>
        </w:rPr>
      </w:pPr>
      <w:r w:rsidRPr="006D2DFC">
        <w:rPr>
          <w:rFonts w:asciiTheme="minorHAnsi" w:hAnsiTheme="minorHAnsi" w:cstheme="minorHAnsi"/>
        </w:rPr>
        <w:t>Celebrate the past, present and future growth of Disney’s Hollywood Studios</w:t>
      </w:r>
    </w:p>
    <w:p w14:paraId="6C3AE6C0" w14:textId="7ECD9635" w:rsidR="00AD4521" w:rsidRPr="006D2DFC" w:rsidRDefault="00E90ED5" w:rsidP="00FD115C">
      <w:pPr>
        <w:pStyle w:val="ListParagraph"/>
        <w:numPr>
          <w:ilvl w:val="0"/>
          <w:numId w:val="1"/>
        </w:numPr>
        <w:rPr>
          <w:rFonts w:asciiTheme="minorHAnsi" w:hAnsiTheme="minorHAnsi" w:cstheme="minorHAnsi"/>
        </w:rPr>
      </w:pPr>
      <w:r>
        <w:rPr>
          <w:rFonts w:asciiTheme="minorHAnsi" w:hAnsiTheme="minorHAnsi" w:cstheme="minorHAnsi"/>
        </w:rPr>
        <w:t>Show</w:t>
      </w:r>
      <w:r w:rsidRPr="006D2DFC">
        <w:rPr>
          <w:rFonts w:asciiTheme="minorHAnsi" w:hAnsiTheme="minorHAnsi" w:cstheme="minorHAnsi"/>
        </w:rPr>
        <w:t xml:space="preserve"> </w:t>
      </w:r>
      <w:r w:rsidR="00460B34" w:rsidRPr="006D2DFC">
        <w:rPr>
          <w:rFonts w:asciiTheme="minorHAnsi" w:hAnsiTheme="minorHAnsi" w:cstheme="minorHAnsi"/>
        </w:rPr>
        <w:t>Walt Disney World as an employer of choice by highlighting DHS Cast Members’ stories (Examples: 30-year Cast Members, favorite memory of DHS, “why I love DHS,” etc.</w:t>
      </w:r>
    </w:p>
    <w:p w14:paraId="2AB35201" w14:textId="77777777" w:rsidR="00FD115C" w:rsidRDefault="00FD115C" w:rsidP="00FD115C"/>
    <w:p w14:paraId="3C5DCCC0" w14:textId="77777777" w:rsidR="00D1289E" w:rsidRPr="00127243" w:rsidRDefault="00D1289E" w:rsidP="00D1289E">
      <w:pPr>
        <w:pBdr>
          <w:bottom w:val="single" w:sz="18" w:space="1" w:color="468E96" w:themeColor="text2"/>
        </w:pBdr>
        <w:rPr>
          <w:rFonts w:ascii="Bookman Old Style" w:hAnsi="Bookman Old Style"/>
          <w:b/>
          <w:color w:val="468E96" w:themeColor="text2"/>
        </w:rPr>
      </w:pPr>
      <w:r>
        <w:rPr>
          <w:rFonts w:ascii="Bookman Old Style" w:hAnsi="Bookman Old Style"/>
          <w:b/>
          <w:color w:val="468E96" w:themeColor="text2"/>
        </w:rPr>
        <w:t>APPROACH</w:t>
      </w:r>
    </w:p>
    <w:p w14:paraId="7584BA2A" w14:textId="77777777" w:rsidR="00D1289E" w:rsidRDefault="00D1289E" w:rsidP="00D1289E"/>
    <w:p w14:paraId="7FE6C3FB" w14:textId="2C4795AF" w:rsidR="00D1289E" w:rsidRPr="006D2DFC" w:rsidRDefault="00460B34" w:rsidP="00D1289E">
      <w:pPr>
        <w:rPr>
          <w:rFonts w:asciiTheme="minorHAnsi" w:hAnsiTheme="minorHAnsi" w:cstheme="minorHAnsi"/>
        </w:rPr>
      </w:pPr>
      <w:r w:rsidRPr="006D2DFC">
        <w:rPr>
          <w:rFonts w:asciiTheme="minorHAnsi" w:hAnsiTheme="minorHAnsi" w:cstheme="minorHAnsi"/>
        </w:rPr>
        <w:t>Develop an integrated communication strategy for both internal and external audiences to ensure timing and messaging is aligned. Share messages with DHS Cast throughout the 30</w:t>
      </w:r>
      <w:r w:rsidRPr="006D2DFC">
        <w:rPr>
          <w:rFonts w:asciiTheme="minorHAnsi" w:hAnsiTheme="minorHAnsi" w:cstheme="minorHAnsi"/>
          <w:vertAlign w:val="superscript"/>
        </w:rPr>
        <w:t xml:space="preserve"> </w:t>
      </w:r>
      <w:r w:rsidRPr="006D2DFC">
        <w:rPr>
          <w:rFonts w:asciiTheme="minorHAnsi" w:hAnsiTheme="minorHAnsi" w:cstheme="minorHAnsi"/>
        </w:rPr>
        <w:t xml:space="preserve">days leading up to the anniversary, building excitement and </w:t>
      </w:r>
      <w:r w:rsidRPr="006D2DFC">
        <w:rPr>
          <w:rFonts w:asciiTheme="minorHAnsi" w:hAnsiTheme="minorHAnsi" w:cstheme="minorHAnsi"/>
        </w:rPr>
        <w:softHyphen/>
      </w:r>
      <w:r w:rsidRPr="006D2DFC">
        <w:rPr>
          <w:rFonts w:asciiTheme="minorHAnsi" w:hAnsiTheme="minorHAnsi" w:cstheme="minorHAnsi"/>
        </w:rPr>
        <w:softHyphen/>
        <w:t>generating pride in the park’s past, present and future</w:t>
      </w:r>
      <w:r w:rsidR="00D1289E" w:rsidRPr="006D2DFC">
        <w:rPr>
          <w:rFonts w:asciiTheme="minorHAnsi" w:hAnsiTheme="minorHAnsi" w:cstheme="minorHAnsi"/>
        </w:rPr>
        <w:t xml:space="preserve">. </w:t>
      </w:r>
      <w:r w:rsidR="00E90ED5">
        <w:rPr>
          <w:rFonts w:asciiTheme="minorHAnsi" w:hAnsiTheme="minorHAnsi" w:cstheme="minorHAnsi"/>
        </w:rPr>
        <w:t xml:space="preserve">Expand messaging to WDW Cast closer to the anniversary to ensure operational awareness. </w:t>
      </w:r>
    </w:p>
    <w:p w14:paraId="52F97595" w14:textId="77777777" w:rsidR="00D1289E" w:rsidRDefault="00D1289E" w:rsidP="00FD115C"/>
    <w:p w14:paraId="4720C9A4" w14:textId="77777777" w:rsidR="00FD115C" w:rsidRPr="00127243" w:rsidRDefault="00FD115C" w:rsidP="00CE36B9">
      <w:pPr>
        <w:pBdr>
          <w:bottom w:val="single" w:sz="18" w:space="1" w:color="468E96" w:themeColor="text2"/>
        </w:pBdr>
        <w:rPr>
          <w:rFonts w:ascii="Bookman Old Style" w:hAnsi="Bookman Old Style"/>
          <w:b/>
          <w:color w:val="468E96" w:themeColor="text2"/>
        </w:rPr>
      </w:pPr>
      <w:r w:rsidRPr="00127243">
        <w:rPr>
          <w:rFonts w:ascii="Bookman Old Style" w:hAnsi="Bookman Old Style"/>
          <w:b/>
          <w:color w:val="468E96" w:themeColor="text2"/>
        </w:rPr>
        <w:t>AUDIENCES</w:t>
      </w:r>
    </w:p>
    <w:p w14:paraId="4FE483BA" w14:textId="77777777" w:rsidR="00FD115C" w:rsidRDefault="00FD115C" w:rsidP="00FD115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3"/>
        <w:gridCol w:w="5407"/>
      </w:tblGrid>
      <w:tr w:rsidR="000F3738" w14:paraId="25475D05" w14:textId="77777777" w:rsidTr="000F3738">
        <w:tc>
          <w:tcPr>
            <w:tcW w:w="5508" w:type="dxa"/>
          </w:tcPr>
          <w:p w14:paraId="0C9E46AC" w14:textId="77777777" w:rsidR="000F3738" w:rsidRPr="006D2DFC" w:rsidRDefault="000F3738" w:rsidP="000F3738">
            <w:pPr>
              <w:rPr>
                <w:rFonts w:asciiTheme="minorHAnsi" w:hAnsiTheme="minorHAnsi" w:cstheme="minorHAnsi"/>
                <w:b/>
                <w:color w:val="468E96" w:themeColor="text2"/>
              </w:rPr>
            </w:pPr>
            <w:r w:rsidRPr="006D2DFC">
              <w:rPr>
                <w:rFonts w:asciiTheme="minorHAnsi" w:hAnsiTheme="minorHAnsi" w:cstheme="minorHAnsi"/>
                <w:b/>
                <w:color w:val="468E96" w:themeColor="text2"/>
              </w:rPr>
              <w:t xml:space="preserve">SCOPE: </w:t>
            </w:r>
          </w:p>
          <w:p w14:paraId="2F09EEA1" w14:textId="77777777" w:rsidR="000F3738" w:rsidRPr="006D2DFC" w:rsidRDefault="00EB2724" w:rsidP="000F3738">
            <w:pPr>
              <w:rPr>
                <w:rFonts w:asciiTheme="minorHAnsi" w:hAnsiTheme="minorHAnsi" w:cstheme="minorHAnsi"/>
              </w:rPr>
            </w:pPr>
            <w:r w:rsidRPr="006D2DFC">
              <w:rPr>
                <w:rFonts w:asciiTheme="minorHAnsi" w:hAnsiTheme="minorHAnsi" w:cstheme="minorHAnsi"/>
              </w:rPr>
              <w:t>DHS Cast, WDW Cast, Guests</w:t>
            </w:r>
          </w:p>
          <w:p w14:paraId="2B146E88" w14:textId="77777777" w:rsidR="000F3738" w:rsidRPr="006D2DFC" w:rsidRDefault="000F3738" w:rsidP="00FD115C">
            <w:pPr>
              <w:rPr>
                <w:rFonts w:asciiTheme="minorHAnsi" w:hAnsiTheme="minorHAnsi" w:cstheme="minorHAnsi"/>
              </w:rPr>
            </w:pPr>
          </w:p>
        </w:tc>
        <w:tc>
          <w:tcPr>
            <w:tcW w:w="5508" w:type="dxa"/>
          </w:tcPr>
          <w:p w14:paraId="49E11B4A" w14:textId="77777777" w:rsidR="000F3738" w:rsidRPr="006D2DFC" w:rsidRDefault="000F3738" w:rsidP="000F3738">
            <w:pPr>
              <w:rPr>
                <w:rFonts w:asciiTheme="minorHAnsi" w:hAnsiTheme="minorHAnsi" w:cstheme="minorHAnsi"/>
                <w:b/>
                <w:color w:val="468E96" w:themeColor="text2"/>
              </w:rPr>
            </w:pPr>
            <w:r w:rsidRPr="006D2DFC">
              <w:rPr>
                <w:rFonts w:asciiTheme="minorHAnsi" w:hAnsiTheme="minorHAnsi" w:cstheme="minorHAnsi"/>
                <w:b/>
                <w:color w:val="468E96" w:themeColor="text2"/>
              </w:rPr>
              <w:t xml:space="preserve">APPROVALS: </w:t>
            </w:r>
          </w:p>
          <w:p w14:paraId="5BE0D573" w14:textId="68248B88" w:rsidR="00EB2724" w:rsidRPr="006D2DFC" w:rsidRDefault="00EB2724" w:rsidP="000F3738">
            <w:pPr>
              <w:rPr>
                <w:rFonts w:asciiTheme="minorHAnsi" w:hAnsiTheme="minorHAnsi" w:cstheme="minorHAnsi"/>
              </w:rPr>
            </w:pPr>
            <w:r w:rsidRPr="00756246">
              <w:rPr>
                <w:rFonts w:asciiTheme="minorHAnsi" w:hAnsiTheme="minorHAnsi" w:cstheme="minorHAnsi"/>
                <w:b/>
              </w:rPr>
              <w:t>PA:</w:t>
            </w:r>
            <w:r w:rsidRPr="006D2DFC">
              <w:rPr>
                <w:rFonts w:asciiTheme="minorHAnsi" w:hAnsiTheme="minorHAnsi" w:cstheme="minorHAnsi"/>
              </w:rPr>
              <w:t xml:space="preserve"> Laurel Slater, Andrea Finger, Jacquee Wahler</w:t>
            </w:r>
            <w:r w:rsidR="00E90ED5">
              <w:rPr>
                <w:rFonts w:asciiTheme="minorHAnsi" w:hAnsiTheme="minorHAnsi" w:cstheme="minorHAnsi"/>
              </w:rPr>
              <w:t>, Rena Langley</w:t>
            </w:r>
          </w:p>
          <w:p w14:paraId="5B69885F" w14:textId="1DF96882" w:rsidR="000F3738" w:rsidRPr="006D2DFC" w:rsidRDefault="00EB2724" w:rsidP="000F3738">
            <w:pPr>
              <w:rPr>
                <w:rFonts w:asciiTheme="minorHAnsi" w:hAnsiTheme="minorHAnsi" w:cstheme="minorHAnsi"/>
              </w:rPr>
            </w:pPr>
            <w:r w:rsidRPr="00756246">
              <w:rPr>
                <w:rFonts w:asciiTheme="minorHAnsi" w:hAnsiTheme="minorHAnsi" w:cstheme="minorHAnsi"/>
                <w:b/>
              </w:rPr>
              <w:t>DHS:</w:t>
            </w:r>
            <w:r w:rsidRPr="006D2DFC">
              <w:rPr>
                <w:rFonts w:asciiTheme="minorHAnsi" w:hAnsiTheme="minorHAnsi" w:cstheme="minorHAnsi"/>
              </w:rPr>
              <w:t xml:space="preserve"> </w:t>
            </w:r>
            <w:r w:rsidR="00D6246F">
              <w:rPr>
                <w:rFonts w:asciiTheme="minorHAnsi" w:hAnsiTheme="minorHAnsi" w:cstheme="minorHAnsi"/>
              </w:rPr>
              <w:t xml:space="preserve">Jen Kagarise, Christopher Stewart, </w:t>
            </w:r>
            <w:r w:rsidR="00FF5356">
              <w:rPr>
                <w:rFonts w:asciiTheme="minorHAnsi" w:hAnsiTheme="minorHAnsi" w:cstheme="minorHAnsi"/>
              </w:rPr>
              <w:t>Amy Peck</w:t>
            </w:r>
            <w:r w:rsidRPr="006D2DFC">
              <w:rPr>
                <w:rFonts w:asciiTheme="minorHAnsi" w:hAnsiTheme="minorHAnsi" w:cstheme="minorHAnsi"/>
              </w:rPr>
              <w:t>, Phil Holmes</w:t>
            </w:r>
          </w:p>
          <w:p w14:paraId="7AA19E6B" w14:textId="77777777" w:rsidR="000F3738" w:rsidRPr="006D2DFC" w:rsidRDefault="000F3738" w:rsidP="00FD115C">
            <w:pPr>
              <w:rPr>
                <w:rFonts w:asciiTheme="minorHAnsi" w:hAnsiTheme="minorHAnsi" w:cstheme="minorHAnsi"/>
              </w:rPr>
            </w:pPr>
          </w:p>
        </w:tc>
      </w:tr>
    </w:tbl>
    <w:p w14:paraId="45D4D9E2" w14:textId="77777777" w:rsidR="000F3738" w:rsidRPr="00127243" w:rsidRDefault="000F3738" w:rsidP="00CE36B9">
      <w:pPr>
        <w:pBdr>
          <w:bottom w:val="single" w:sz="18" w:space="1" w:color="468E96" w:themeColor="text2"/>
        </w:pBdr>
        <w:rPr>
          <w:rFonts w:ascii="Bookman Old Style" w:hAnsi="Bookman Old Style"/>
          <w:b/>
          <w:color w:val="468E96" w:themeColor="text2"/>
        </w:rPr>
      </w:pPr>
      <w:r w:rsidRPr="00127243">
        <w:rPr>
          <w:rFonts w:ascii="Bookman Old Style" w:hAnsi="Bookman Old Style"/>
          <w:b/>
          <w:color w:val="468E96" w:themeColor="text2"/>
        </w:rPr>
        <w:t>INTEGRATION</w:t>
      </w:r>
    </w:p>
    <w:p w14:paraId="11B791E4" w14:textId="77777777" w:rsidR="000F3738" w:rsidRDefault="000F3738" w:rsidP="000F3738"/>
    <w:p w14:paraId="4A6482B0" w14:textId="77777777" w:rsidR="000F3738" w:rsidRPr="006D2DFC" w:rsidRDefault="00EB2724" w:rsidP="000F3738">
      <w:pPr>
        <w:rPr>
          <w:rFonts w:asciiTheme="minorHAnsi" w:hAnsiTheme="minorHAnsi" w:cstheme="minorHAnsi"/>
        </w:rPr>
      </w:pPr>
      <w:r w:rsidRPr="006D2DFC">
        <w:rPr>
          <w:rFonts w:asciiTheme="minorHAnsi" w:hAnsiTheme="minorHAnsi" w:cstheme="minorHAnsi"/>
        </w:rPr>
        <w:t>Marketing, Public Relations, Guest Collateral Strategy, @WDWToday, DHS Lines of Business (Entertainment, Food &amp; Beverage, Merchandise)</w:t>
      </w:r>
    </w:p>
    <w:p w14:paraId="0CF66FE2" w14:textId="77777777" w:rsidR="00FD115C" w:rsidRDefault="00FD115C"/>
    <w:p w14:paraId="652EF1B0" w14:textId="77777777" w:rsidR="000F3738" w:rsidRPr="00127243" w:rsidRDefault="000F3738" w:rsidP="00CE36B9">
      <w:pPr>
        <w:pBdr>
          <w:bottom w:val="single" w:sz="18" w:space="1" w:color="468E96" w:themeColor="text2"/>
        </w:pBdr>
        <w:rPr>
          <w:rFonts w:ascii="Bookman Old Style" w:hAnsi="Bookman Old Style"/>
          <w:b/>
          <w:color w:val="468E96" w:themeColor="text2"/>
        </w:rPr>
      </w:pPr>
      <w:r w:rsidRPr="00127243">
        <w:rPr>
          <w:rFonts w:ascii="Bookman Old Style" w:hAnsi="Bookman Old Style"/>
          <w:b/>
          <w:color w:val="468E96" w:themeColor="text2"/>
        </w:rPr>
        <w:t>INTERNAL TACTICS</w:t>
      </w:r>
    </w:p>
    <w:p w14:paraId="54FADCCE" w14:textId="77777777" w:rsidR="000F3738" w:rsidRPr="006D2DFC" w:rsidRDefault="000F3738" w:rsidP="000F3738">
      <w:pPr>
        <w:rPr>
          <w:rFonts w:asciiTheme="minorHAnsi" w:hAnsiTheme="minorHAnsi" w:cstheme="minorHAnsi"/>
        </w:rPr>
      </w:pPr>
    </w:p>
    <w:p w14:paraId="36F5ABF2" w14:textId="77777777" w:rsidR="00EB2724" w:rsidRPr="006D2DFC" w:rsidRDefault="00EB2724" w:rsidP="000F3738">
      <w:pPr>
        <w:rPr>
          <w:rFonts w:asciiTheme="minorHAnsi" w:hAnsiTheme="minorHAnsi" w:cstheme="minorHAnsi"/>
          <w:b/>
        </w:rPr>
      </w:pPr>
      <w:r w:rsidRPr="006D2DFC">
        <w:rPr>
          <w:rFonts w:asciiTheme="minorHAnsi" w:hAnsiTheme="minorHAnsi" w:cstheme="minorHAnsi"/>
          <w:b/>
        </w:rPr>
        <w:t>DHS:</w:t>
      </w:r>
    </w:p>
    <w:p w14:paraId="09D225FB" w14:textId="77777777" w:rsidR="00EB2724" w:rsidRPr="006D2DFC" w:rsidRDefault="00EB2724" w:rsidP="00EB2724">
      <w:pPr>
        <w:pStyle w:val="ListParagraph"/>
        <w:numPr>
          <w:ilvl w:val="0"/>
          <w:numId w:val="1"/>
        </w:numPr>
        <w:rPr>
          <w:rFonts w:asciiTheme="minorHAnsi" w:hAnsiTheme="minorHAnsi" w:cstheme="minorHAnsi"/>
        </w:rPr>
      </w:pPr>
      <w:r w:rsidRPr="006D2DFC">
        <w:rPr>
          <w:rFonts w:asciiTheme="minorHAnsi" w:hAnsiTheme="minorHAnsi" w:cstheme="minorHAnsi"/>
        </w:rPr>
        <w:t xml:space="preserve">DHS Cast </w:t>
      </w:r>
      <w:r w:rsidR="00460B34" w:rsidRPr="006D2DFC">
        <w:rPr>
          <w:rFonts w:asciiTheme="minorHAnsi" w:hAnsiTheme="minorHAnsi" w:cstheme="minorHAnsi"/>
        </w:rPr>
        <w:t xml:space="preserve">HUB </w:t>
      </w:r>
      <w:r w:rsidRPr="006D2DFC">
        <w:rPr>
          <w:rFonts w:asciiTheme="minorHAnsi" w:hAnsiTheme="minorHAnsi" w:cstheme="minorHAnsi"/>
        </w:rPr>
        <w:t>articles</w:t>
      </w:r>
    </w:p>
    <w:p w14:paraId="5E07B119" w14:textId="77777777" w:rsidR="00EB2724" w:rsidRPr="006D2DFC" w:rsidRDefault="00EB2724" w:rsidP="00EB2724">
      <w:pPr>
        <w:pStyle w:val="ListParagraph"/>
        <w:numPr>
          <w:ilvl w:val="0"/>
          <w:numId w:val="1"/>
        </w:numPr>
        <w:rPr>
          <w:rFonts w:asciiTheme="minorHAnsi" w:hAnsiTheme="minorHAnsi" w:cstheme="minorHAnsi"/>
        </w:rPr>
      </w:pPr>
      <w:r w:rsidRPr="006D2DFC">
        <w:rPr>
          <w:rFonts w:asciiTheme="minorHAnsi" w:hAnsiTheme="minorHAnsi" w:cstheme="minorHAnsi"/>
        </w:rPr>
        <w:t>CenterStage</w:t>
      </w:r>
    </w:p>
    <w:p w14:paraId="6821FEA5" w14:textId="77777777" w:rsidR="00EB2724" w:rsidRPr="006D2DFC" w:rsidRDefault="00EB2724" w:rsidP="00EB2724">
      <w:pPr>
        <w:pStyle w:val="ListParagraph"/>
        <w:numPr>
          <w:ilvl w:val="0"/>
          <w:numId w:val="1"/>
        </w:numPr>
        <w:rPr>
          <w:rFonts w:asciiTheme="minorHAnsi" w:hAnsiTheme="minorHAnsi" w:cstheme="minorHAnsi"/>
        </w:rPr>
      </w:pPr>
      <w:r w:rsidRPr="006D2DFC">
        <w:rPr>
          <w:rFonts w:asciiTheme="minorHAnsi" w:hAnsiTheme="minorHAnsi" w:cstheme="minorHAnsi"/>
        </w:rPr>
        <w:t>DHS CastTV</w:t>
      </w:r>
    </w:p>
    <w:p w14:paraId="7B32F5BA" w14:textId="77777777" w:rsidR="00EB2724" w:rsidRPr="006D2DFC" w:rsidRDefault="00EB2724" w:rsidP="00EB2724">
      <w:pPr>
        <w:pStyle w:val="ListParagraph"/>
        <w:numPr>
          <w:ilvl w:val="0"/>
          <w:numId w:val="1"/>
        </w:numPr>
        <w:rPr>
          <w:rFonts w:asciiTheme="minorHAnsi" w:hAnsiTheme="minorHAnsi" w:cstheme="minorHAnsi"/>
        </w:rPr>
      </w:pPr>
      <w:r w:rsidRPr="006D2DFC">
        <w:rPr>
          <w:rFonts w:asciiTheme="minorHAnsi" w:hAnsiTheme="minorHAnsi" w:cstheme="minorHAnsi"/>
        </w:rPr>
        <w:t>DHS Update email</w:t>
      </w:r>
    </w:p>
    <w:p w14:paraId="6D09CF16" w14:textId="77777777" w:rsidR="00EB2724" w:rsidRPr="006D2DFC" w:rsidRDefault="00EB2724" w:rsidP="00EB2724">
      <w:pPr>
        <w:pStyle w:val="ListParagraph"/>
        <w:numPr>
          <w:ilvl w:val="0"/>
          <w:numId w:val="1"/>
        </w:numPr>
        <w:rPr>
          <w:rFonts w:asciiTheme="minorHAnsi" w:hAnsiTheme="minorHAnsi" w:cstheme="minorHAnsi"/>
        </w:rPr>
      </w:pPr>
      <w:r w:rsidRPr="006D2DFC">
        <w:rPr>
          <w:rFonts w:asciiTheme="minorHAnsi" w:hAnsiTheme="minorHAnsi" w:cstheme="minorHAnsi"/>
        </w:rPr>
        <w:t>Fliers</w:t>
      </w:r>
    </w:p>
    <w:p w14:paraId="2C5A7C33" w14:textId="77777777" w:rsidR="00EB2724" w:rsidRPr="006D2DFC" w:rsidRDefault="00EB2724" w:rsidP="00EB2724">
      <w:pPr>
        <w:pStyle w:val="ListParagraph"/>
        <w:numPr>
          <w:ilvl w:val="0"/>
          <w:numId w:val="1"/>
        </w:numPr>
        <w:rPr>
          <w:rFonts w:asciiTheme="minorHAnsi" w:hAnsiTheme="minorHAnsi" w:cstheme="minorHAnsi"/>
        </w:rPr>
      </w:pPr>
      <w:r w:rsidRPr="006D2DFC">
        <w:rPr>
          <w:rFonts w:asciiTheme="minorHAnsi" w:hAnsiTheme="minorHAnsi" w:cstheme="minorHAnsi"/>
        </w:rPr>
        <w:t>Special Edition TAC insert for May 1</w:t>
      </w:r>
    </w:p>
    <w:p w14:paraId="265B7816" w14:textId="77777777" w:rsidR="00EB2724" w:rsidRPr="006D2DFC" w:rsidRDefault="00EB2724" w:rsidP="00EB2724">
      <w:pPr>
        <w:pStyle w:val="ListParagraph"/>
        <w:numPr>
          <w:ilvl w:val="0"/>
          <w:numId w:val="1"/>
        </w:numPr>
        <w:rPr>
          <w:rFonts w:asciiTheme="minorHAnsi" w:hAnsiTheme="minorHAnsi" w:cstheme="minorHAnsi"/>
        </w:rPr>
      </w:pPr>
      <w:r w:rsidRPr="006D2DFC">
        <w:rPr>
          <w:rFonts w:asciiTheme="minorHAnsi" w:hAnsiTheme="minorHAnsi" w:cstheme="minorHAnsi"/>
        </w:rPr>
        <w:t>Weekly Tell-A-Cast covers</w:t>
      </w:r>
    </w:p>
    <w:p w14:paraId="1E1AA961" w14:textId="77777777" w:rsidR="00460B34" w:rsidRPr="006D2DFC" w:rsidRDefault="00460B34" w:rsidP="00EB2724">
      <w:pPr>
        <w:pStyle w:val="ListParagraph"/>
        <w:numPr>
          <w:ilvl w:val="0"/>
          <w:numId w:val="1"/>
        </w:numPr>
        <w:rPr>
          <w:rFonts w:asciiTheme="minorHAnsi" w:hAnsiTheme="minorHAnsi" w:cstheme="minorHAnsi"/>
        </w:rPr>
      </w:pPr>
      <w:r w:rsidRPr="006D2DFC">
        <w:rPr>
          <w:rFonts w:asciiTheme="minorHAnsi" w:hAnsiTheme="minorHAnsi" w:cstheme="minorHAnsi"/>
        </w:rPr>
        <w:t>Banner Bugs / backstage signage</w:t>
      </w:r>
    </w:p>
    <w:p w14:paraId="7FE0A95A" w14:textId="77777777" w:rsidR="00EB2724" w:rsidRPr="006D2DFC" w:rsidRDefault="00EB2724" w:rsidP="00EB2724">
      <w:pPr>
        <w:rPr>
          <w:rFonts w:asciiTheme="minorHAnsi" w:hAnsiTheme="minorHAnsi" w:cstheme="minorHAnsi"/>
        </w:rPr>
      </w:pPr>
    </w:p>
    <w:p w14:paraId="68CDEDF5" w14:textId="77777777" w:rsidR="00EB2724" w:rsidRPr="006D2DFC" w:rsidRDefault="00EB2724" w:rsidP="00EB2724">
      <w:pPr>
        <w:rPr>
          <w:rFonts w:asciiTheme="minorHAnsi" w:hAnsiTheme="minorHAnsi" w:cstheme="minorHAnsi"/>
          <w:b/>
        </w:rPr>
      </w:pPr>
      <w:r w:rsidRPr="006D2DFC">
        <w:rPr>
          <w:rFonts w:asciiTheme="minorHAnsi" w:hAnsiTheme="minorHAnsi" w:cstheme="minorHAnsi"/>
          <w:b/>
        </w:rPr>
        <w:t>WDW:</w:t>
      </w:r>
    </w:p>
    <w:p w14:paraId="3F2ED168" w14:textId="77777777" w:rsidR="00EB2724" w:rsidRPr="006D2DFC" w:rsidRDefault="00EB2724" w:rsidP="00EB2724">
      <w:pPr>
        <w:pStyle w:val="ListParagraph"/>
        <w:numPr>
          <w:ilvl w:val="0"/>
          <w:numId w:val="2"/>
        </w:numPr>
        <w:rPr>
          <w:rFonts w:asciiTheme="minorHAnsi" w:hAnsiTheme="minorHAnsi" w:cstheme="minorHAnsi"/>
        </w:rPr>
      </w:pPr>
      <w:r w:rsidRPr="006D2DFC">
        <w:rPr>
          <w:rFonts w:asciiTheme="minorHAnsi" w:hAnsiTheme="minorHAnsi" w:cstheme="minorHAnsi"/>
        </w:rPr>
        <w:t>HUB advisory</w:t>
      </w:r>
    </w:p>
    <w:p w14:paraId="022450DC" w14:textId="77777777" w:rsidR="00EB2724" w:rsidRPr="006D2DFC" w:rsidRDefault="00EB2724" w:rsidP="00EB2724">
      <w:pPr>
        <w:pStyle w:val="ListParagraph"/>
        <w:numPr>
          <w:ilvl w:val="0"/>
          <w:numId w:val="2"/>
        </w:numPr>
        <w:rPr>
          <w:rFonts w:asciiTheme="minorHAnsi" w:hAnsiTheme="minorHAnsi" w:cstheme="minorHAnsi"/>
        </w:rPr>
      </w:pPr>
      <w:r w:rsidRPr="006D2DFC">
        <w:rPr>
          <w:rFonts w:asciiTheme="minorHAnsi" w:hAnsiTheme="minorHAnsi" w:cstheme="minorHAnsi"/>
        </w:rPr>
        <w:t xml:space="preserve">HUB </w:t>
      </w:r>
      <w:r w:rsidR="00460B34" w:rsidRPr="006D2DFC">
        <w:rPr>
          <w:rFonts w:asciiTheme="minorHAnsi" w:hAnsiTheme="minorHAnsi" w:cstheme="minorHAnsi"/>
        </w:rPr>
        <w:t xml:space="preserve">news </w:t>
      </w:r>
      <w:r w:rsidRPr="006D2DFC">
        <w:rPr>
          <w:rFonts w:asciiTheme="minorHAnsi" w:hAnsiTheme="minorHAnsi" w:cstheme="minorHAnsi"/>
        </w:rPr>
        <w:t>articles</w:t>
      </w:r>
    </w:p>
    <w:p w14:paraId="463EC5BD" w14:textId="5D09DAFD" w:rsidR="00EB2724" w:rsidRDefault="00EB2724" w:rsidP="00EB2724">
      <w:pPr>
        <w:pStyle w:val="ListParagraph"/>
        <w:numPr>
          <w:ilvl w:val="0"/>
          <w:numId w:val="2"/>
        </w:numPr>
        <w:rPr>
          <w:rFonts w:asciiTheme="minorHAnsi" w:hAnsiTheme="minorHAnsi" w:cstheme="minorHAnsi"/>
        </w:rPr>
      </w:pPr>
      <w:r w:rsidRPr="006D2DFC">
        <w:rPr>
          <w:rFonts w:asciiTheme="minorHAnsi" w:hAnsiTheme="minorHAnsi" w:cstheme="minorHAnsi"/>
        </w:rPr>
        <w:t>WDW CastTV</w:t>
      </w:r>
    </w:p>
    <w:p w14:paraId="5E22FC0B" w14:textId="227A3359" w:rsidR="00E90ED5" w:rsidRPr="006D2DFC" w:rsidRDefault="00E90ED5" w:rsidP="00EB2724">
      <w:pPr>
        <w:pStyle w:val="ListParagraph"/>
        <w:numPr>
          <w:ilvl w:val="0"/>
          <w:numId w:val="2"/>
        </w:numPr>
        <w:rPr>
          <w:rFonts w:asciiTheme="minorHAnsi" w:hAnsiTheme="minorHAnsi" w:cstheme="minorHAnsi"/>
        </w:rPr>
      </w:pPr>
      <w:r>
        <w:rPr>
          <w:rFonts w:asciiTheme="minorHAnsi" w:hAnsiTheme="minorHAnsi" w:cstheme="minorHAnsi"/>
        </w:rPr>
        <w:t>Eyes &amp; Ears</w:t>
      </w:r>
    </w:p>
    <w:p w14:paraId="7134B7E1" w14:textId="77777777" w:rsidR="000F3738" w:rsidRDefault="000F3738"/>
    <w:p w14:paraId="0E7F29E1" w14:textId="77777777" w:rsidR="000F3738" w:rsidRPr="00127243" w:rsidRDefault="000F3738" w:rsidP="00CE36B9">
      <w:pPr>
        <w:pBdr>
          <w:bottom w:val="single" w:sz="18" w:space="1" w:color="468E96" w:themeColor="text2"/>
        </w:pBdr>
        <w:rPr>
          <w:rFonts w:ascii="Bookman Old Style" w:hAnsi="Bookman Old Style"/>
          <w:b/>
          <w:color w:val="468E96" w:themeColor="text2"/>
        </w:rPr>
      </w:pPr>
      <w:r w:rsidRPr="00127243">
        <w:rPr>
          <w:rFonts w:ascii="Bookman Old Style" w:hAnsi="Bookman Old Style"/>
          <w:b/>
          <w:color w:val="468E96" w:themeColor="text2"/>
        </w:rPr>
        <w:t>EXTERNAL TACTICS</w:t>
      </w:r>
    </w:p>
    <w:p w14:paraId="3F764905" w14:textId="77777777" w:rsidR="000F3738" w:rsidRDefault="000F3738" w:rsidP="000F3738"/>
    <w:p w14:paraId="37DC2C12" w14:textId="77777777" w:rsidR="000F3738" w:rsidRPr="006D2DFC" w:rsidRDefault="00BE5B33" w:rsidP="000F3738">
      <w:pPr>
        <w:pStyle w:val="ListParagraph"/>
        <w:numPr>
          <w:ilvl w:val="0"/>
          <w:numId w:val="1"/>
        </w:numPr>
        <w:rPr>
          <w:rFonts w:asciiTheme="minorHAnsi" w:hAnsiTheme="minorHAnsi" w:cstheme="minorHAnsi"/>
        </w:rPr>
      </w:pPr>
      <w:r w:rsidRPr="006D2DFC">
        <w:rPr>
          <w:rFonts w:asciiTheme="minorHAnsi" w:hAnsiTheme="minorHAnsi" w:cstheme="minorHAnsi"/>
        </w:rPr>
        <w:t>Disney Parks Blog</w:t>
      </w:r>
    </w:p>
    <w:p w14:paraId="14936D8F" w14:textId="77777777" w:rsidR="00BE5B33" w:rsidRPr="006D2DFC" w:rsidRDefault="00BE5B33" w:rsidP="000F3738">
      <w:pPr>
        <w:pStyle w:val="ListParagraph"/>
        <w:numPr>
          <w:ilvl w:val="0"/>
          <w:numId w:val="1"/>
        </w:numPr>
        <w:rPr>
          <w:rFonts w:asciiTheme="minorHAnsi" w:hAnsiTheme="minorHAnsi" w:cstheme="minorHAnsi"/>
        </w:rPr>
      </w:pPr>
      <w:r w:rsidRPr="006D2DFC">
        <w:rPr>
          <w:rFonts w:asciiTheme="minorHAnsi" w:hAnsiTheme="minorHAnsi" w:cstheme="minorHAnsi"/>
        </w:rPr>
        <w:t>@WDWToday</w:t>
      </w:r>
    </w:p>
    <w:p w14:paraId="76DEB135" w14:textId="77777777" w:rsidR="00BE5B33" w:rsidRPr="006D2DFC" w:rsidRDefault="00BE5B33" w:rsidP="000F3738">
      <w:pPr>
        <w:pStyle w:val="ListParagraph"/>
        <w:numPr>
          <w:ilvl w:val="0"/>
          <w:numId w:val="1"/>
        </w:numPr>
        <w:rPr>
          <w:rFonts w:asciiTheme="minorHAnsi" w:hAnsiTheme="minorHAnsi" w:cstheme="minorHAnsi"/>
        </w:rPr>
      </w:pPr>
      <w:r w:rsidRPr="006D2DFC">
        <w:rPr>
          <w:rFonts w:asciiTheme="minorHAnsi" w:hAnsiTheme="minorHAnsi" w:cstheme="minorHAnsi"/>
        </w:rPr>
        <w:t>WDW in the Community Facebook</w:t>
      </w:r>
    </w:p>
    <w:p w14:paraId="5841292D" w14:textId="77777777" w:rsidR="00BE5B33" w:rsidRPr="006D2DFC" w:rsidRDefault="00BE5B33" w:rsidP="000F3738">
      <w:pPr>
        <w:pStyle w:val="ListParagraph"/>
        <w:numPr>
          <w:ilvl w:val="0"/>
          <w:numId w:val="1"/>
        </w:numPr>
        <w:rPr>
          <w:rFonts w:asciiTheme="minorHAnsi" w:hAnsiTheme="minorHAnsi" w:cstheme="minorHAnsi"/>
        </w:rPr>
      </w:pPr>
      <w:r w:rsidRPr="006D2DFC">
        <w:rPr>
          <w:rFonts w:asciiTheme="minorHAnsi" w:hAnsiTheme="minorHAnsi" w:cstheme="minorHAnsi"/>
        </w:rPr>
        <w:t>Mousemail</w:t>
      </w:r>
    </w:p>
    <w:p w14:paraId="56D584FA" w14:textId="77777777" w:rsidR="00460B34" w:rsidRPr="006D2DFC" w:rsidRDefault="00460B34" w:rsidP="000F3738">
      <w:pPr>
        <w:pStyle w:val="ListParagraph"/>
        <w:numPr>
          <w:ilvl w:val="0"/>
          <w:numId w:val="1"/>
        </w:numPr>
        <w:rPr>
          <w:rFonts w:asciiTheme="minorHAnsi" w:hAnsiTheme="minorHAnsi" w:cstheme="minorHAnsi"/>
        </w:rPr>
      </w:pPr>
      <w:r w:rsidRPr="006D2DFC">
        <w:rPr>
          <w:rFonts w:asciiTheme="minorHAnsi" w:hAnsiTheme="minorHAnsi" w:cstheme="minorHAnsi"/>
        </w:rPr>
        <w:t>Guidemap and times guide</w:t>
      </w:r>
    </w:p>
    <w:p w14:paraId="585B5EA9" w14:textId="77777777" w:rsidR="00460B34" w:rsidRPr="006D2DFC" w:rsidRDefault="00460B34" w:rsidP="000F3738">
      <w:pPr>
        <w:pStyle w:val="ListParagraph"/>
        <w:numPr>
          <w:ilvl w:val="0"/>
          <w:numId w:val="1"/>
        </w:numPr>
        <w:rPr>
          <w:rFonts w:asciiTheme="minorHAnsi" w:hAnsiTheme="minorHAnsi" w:cstheme="minorHAnsi"/>
        </w:rPr>
      </w:pPr>
      <w:r w:rsidRPr="006D2DFC">
        <w:rPr>
          <w:rFonts w:asciiTheme="minorHAnsi" w:hAnsiTheme="minorHAnsi" w:cstheme="minorHAnsi"/>
        </w:rPr>
        <w:t>Mousemail</w:t>
      </w:r>
    </w:p>
    <w:p w14:paraId="444B4C31" w14:textId="77777777" w:rsidR="000F3738" w:rsidRDefault="000F3738"/>
    <w:p w14:paraId="17B6C2A1" w14:textId="77777777" w:rsidR="00602A7C" w:rsidRPr="00127243" w:rsidRDefault="00602A7C" w:rsidP="00CE36B9">
      <w:pPr>
        <w:pBdr>
          <w:bottom w:val="single" w:sz="18" w:space="1" w:color="468E96" w:themeColor="text2"/>
        </w:pBdr>
        <w:rPr>
          <w:rFonts w:ascii="Bookman Old Style" w:hAnsi="Bookman Old Style"/>
          <w:b/>
          <w:color w:val="468E96" w:themeColor="text2"/>
        </w:rPr>
      </w:pPr>
      <w:r w:rsidRPr="00127243">
        <w:rPr>
          <w:rFonts w:ascii="Bookman Old Style" w:hAnsi="Bookman Old Style"/>
          <w:b/>
          <w:color w:val="468E96" w:themeColor="text2"/>
        </w:rPr>
        <w:t>KEY MESSAGES</w:t>
      </w:r>
    </w:p>
    <w:p w14:paraId="59555142" w14:textId="77777777" w:rsidR="00602A7C" w:rsidRDefault="00602A7C" w:rsidP="00602A7C"/>
    <w:p w14:paraId="391B48B6" w14:textId="77777777" w:rsidR="00CB3349" w:rsidRPr="006D2DFC" w:rsidRDefault="00CB3349" w:rsidP="00602A7C">
      <w:pPr>
        <w:pStyle w:val="ListParagraph"/>
        <w:numPr>
          <w:ilvl w:val="0"/>
          <w:numId w:val="8"/>
        </w:numPr>
        <w:rPr>
          <w:rFonts w:asciiTheme="minorHAnsi" w:hAnsiTheme="minorHAnsi" w:cstheme="minorHAnsi"/>
        </w:rPr>
      </w:pPr>
      <w:r w:rsidRPr="006D2DFC">
        <w:rPr>
          <w:rFonts w:asciiTheme="minorHAnsi" w:hAnsiTheme="minorHAnsi" w:cstheme="minorHAnsi"/>
        </w:rPr>
        <w:t>Walt Disney once said that Disneyland would never be completed as long as there’s imagination left in the world, and that sentiment remains true for all the Disney parks. From the opening of Disney-MGM Studios in 1989, to today’s Disney’s Hollywood Studios, we’ve continuously added to and evolved the park.</w:t>
      </w:r>
    </w:p>
    <w:p w14:paraId="66C151FF" w14:textId="0597DA9A" w:rsidR="00CB3349" w:rsidRPr="006D2DFC" w:rsidRDefault="00CB3349" w:rsidP="00CB3349">
      <w:pPr>
        <w:pStyle w:val="ListParagraph"/>
        <w:numPr>
          <w:ilvl w:val="0"/>
          <w:numId w:val="8"/>
        </w:numPr>
        <w:rPr>
          <w:rFonts w:asciiTheme="minorHAnsi" w:hAnsiTheme="minorHAnsi" w:cstheme="minorHAnsi"/>
        </w:rPr>
      </w:pPr>
      <w:r w:rsidRPr="006D2DFC">
        <w:rPr>
          <w:rFonts w:asciiTheme="minorHAnsi" w:hAnsiTheme="minorHAnsi" w:cstheme="minorHAnsi"/>
        </w:rPr>
        <w:t>As we celebrate our 30</w:t>
      </w:r>
      <w:r w:rsidRPr="006D2DFC">
        <w:rPr>
          <w:rFonts w:asciiTheme="minorHAnsi" w:hAnsiTheme="minorHAnsi" w:cstheme="minorHAnsi"/>
          <w:vertAlign w:val="superscript"/>
        </w:rPr>
        <w:t>th</w:t>
      </w:r>
      <w:r w:rsidRPr="006D2DFC">
        <w:rPr>
          <w:rFonts w:asciiTheme="minorHAnsi" w:hAnsiTheme="minorHAnsi" w:cstheme="minorHAnsi"/>
        </w:rPr>
        <w:t xml:space="preserve"> anniversary, we’re in the midst of unprecedented growth at Disney’s Hollywood Studios</w:t>
      </w:r>
      <w:r w:rsidR="007F0B74">
        <w:rPr>
          <w:rFonts w:asciiTheme="minorHAnsi" w:hAnsiTheme="minorHAnsi" w:cstheme="minorHAnsi"/>
        </w:rPr>
        <w:t>,</w:t>
      </w:r>
      <w:r w:rsidRPr="006D2DFC">
        <w:rPr>
          <w:rFonts w:asciiTheme="minorHAnsi" w:hAnsiTheme="minorHAnsi" w:cstheme="minorHAnsi"/>
        </w:rPr>
        <w:t xml:space="preserve"> transforming the park into a place where Guests can experience their own adventures in the immersive worlds of their cinematic imagination.</w:t>
      </w:r>
    </w:p>
    <w:p w14:paraId="21738259" w14:textId="77777777" w:rsidR="00CB3349" w:rsidRPr="006D2DFC" w:rsidRDefault="00CB3349" w:rsidP="00CB3349">
      <w:pPr>
        <w:pStyle w:val="ListParagraph"/>
        <w:numPr>
          <w:ilvl w:val="0"/>
          <w:numId w:val="8"/>
        </w:numPr>
        <w:rPr>
          <w:rFonts w:asciiTheme="minorHAnsi" w:hAnsiTheme="minorHAnsi" w:cstheme="minorHAnsi"/>
        </w:rPr>
      </w:pPr>
      <w:r w:rsidRPr="006D2DFC">
        <w:rPr>
          <w:rFonts w:asciiTheme="minorHAnsi" w:hAnsiTheme="minorHAnsi" w:cstheme="minorHAnsi"/>
        </w:rPr>
        <w:t xml:space="preserve">The park’s future is bright. Disney’s Hollywood Studios is a place where everyone can play together, making memories to last a lifetime just as they have for the last 30 years.  </w:t>
      </w:r>
    </w:p>
    <w:p w14:paraId="675C5A95" w14:textId="77777777" w:rsidR="00CB3349" w:rsidRDefault="00CB3349" w:rsidP="00602A7C"/>
    <w:p w14:paraId="5D0C068E" w14:textId="77777777" w:rsidR="00602A7C" w:rsidRPr="00127243" w:rsidRDefault="0002207C" w:rsidP="00CE36B9">
      <w:pPr>
        <w:pBdr>
          <w:bottom w:val="single" w:sz="18" w:space="1" w:color="468E96" w:themeColor="text2"/>
        </w:pBdr>
        <w:rPr>
          <w:rFonts w:ascii="Bookman Old Style" w:hAnsi="Bookman Old Style"/>
          <w:b/>
          <w:color w:val="468E96" w:themeColor="text2"/>
        </w:rPr>
      </w:pPr>
      <w:r>
        <w:rPr>
          <w:rFonts w:ascii="Bookman Old Style" w:hAnsi="Bookman Old Style"/>
          <w:b/>
          <w:color w:val="468E96" w:themeColor="text2"/>
        </w:rPr>
        <w:t>MEDIA RESPONSE</w:t>
      </w:r>
    </w:p>
    <w:p w14:paraId="31645C2A" w14:textId="77777777" w:rsidR="00602A7C" w:rsidRPr="006D2DFC" w:rsidRDefault="00602A7C" w:rsidP="00602A7C">
      <w:pPr>
        <w:rPr>
          <w:rFonts w:asciiTheme="minorHAnsi" w:hAnsiTheme="minorHAnsi" w:cstheme="minorHAnsi"/>
        </w:rPr>
      </w:pPr>
      <w:r w:rsidRPr="006D2DFC">
        <w:rPr>
          <w:rFonts w:asciiTheme="minorHAnsi" w:hAnsiTheme="minorHAnsi" w:cstheme="minorHAnsi"/>
          <w:b/>
          <w:color w:val="468E96" w:themeColor="text2"/>
        </w:rPr>
        <w:t>MEDIA RESPONDER:</w:t>
      </w:r>
      <w:r w:rsidRPr="006D2DFC">
        <w:rPr>
          <w:rFonts w:asciiTheme="minorHAnsi" w:hAnsiTheme="minorHAnsi" w:cstheme="minorHAnsi"/>
        </w:rPr>
        <w:t xml:space="preserve"> </w:t>
      </w:r>
      <w:r w:rsidR="00460B34" w:rsidRPr="006D2DFC">
        <w:rPr>
          <w:rFonts w:asciiTheme="minorHAnsi" w:hAnsiTheme="minorHAnsi" w:cstheme="minorHAnsi"/>
        </w:rPr>
        <w:t>TBD</w:t>
      </w:r>
    </w:p>
    <w:p w14:paraId="72308448" w14:textId="77777777" w:rsidR="00602A7C" w:rsidRPr="006D2DFC" w:rsidRDefault="00602A7C" w:rsidP="00602A7C">
      <w:pPr>
        <w:rPr>
          <w:rFonts w:asciiTheme="minorHAnsi" w:hAnsiTheme="minorHAnsi" w:cstheme="minorHAnsi"/>
        </w:rPr>
      </w:pPr>
    </w:p>
    <w:p w14:paraId="4A4FB3DE" w14:textId="77777777" w:rsidR="0002207C" w:rsidRPr="006D2DFC" w:rsidRDefault="0002207C" w:rsidP="0002207C">
      <w:pPr>
        <w:rPr>
          <w:rFonts w:asciiTheme="minorHAnsi" w:hAnsiTheme="minorHAnsi" w:cstheme="minorHAnsi"/>
        </w:rPr>
      </w:pPr>
      <w:r w:rsidRPr="006D2DFC">
        <w:rPr>
          <w:rFonts w:asciiTheme="minorHAnsi" w:hAnsiTheme="minorHAnsi" w:cstheme="minorHAnsi"/>
          <w:b/>
          <w:color w:val="468E96" w:themeColor="text2"/>
        </w:rPr>
        <w:t>ON THE RECORD QUOTE:</w:t>
      </w:r>
      <w:r w:rsidRPr="006D2DFC">
        <w:rPr>
          <w:rFonts w:asciiTheme="minorHAnsi" w:hAnsiTheme="minorHAnsi" w:cstheme="minorHAnsi"/>
        </w:rPr>
        <w:t xml:space="preserve"> Quote here or “Provide background only”</w:t>
      </w:r>
    </w:p>
    <w:p w14:paraId="6EB43346" w14:textId="77777777" w:rsidR="00602A7C" w:rsidRDefault="00602A7C" w:rsidP="00602A7C"/>
    <w:p w14:paraId="121FE64A" w14:textId="77777777" w:rsidR="00CA6333" w:rsidRPr="00127243" w:rsidRDefault="00CA6333" w:rsidP="00CE36B9">
      <w:pPr>
        <w:pBdr>
          <w:bottom w:val="single" w:sz="18" w:space="1" w:color="468E96" w:themeColor="text2"/>
        </w:pBdr>
        <w:rPr>
          <w:rFonts w:ascii="Bookman Old Style" w:hAnsi="Bookman Old Style"/>
          <w:b/>
          <w:color w:val="468E96" w:themeColor="text2"/>
        </w:rPr>
      </w:pPr>
      <w:r w:rsidRPr="00127243">
        <w:rPr>
          <w:rFonts w:ascii="Bookman Old Style" w:hAnsi="Bookman Old Style"/>
          <w:b/>
          <w:color w:val="468E96" w:themeColor="text2"/>
        </w:rPr>
        <w:t>FAQs</w:t>
      </w:r>
    </w:p>
    <w:p w14:paraId="6CD2610C" w14:textId="77777777" w:rsidR="00CA6333" w:rsidRDefault="00CA6333" w:rsidP="00CA6333"/>
    <w:p w14:paraId="5DE20417" w14:textId="77777777" w:rsidR="00CA6333" w:rsidRPr="006D2DFC" w:rsidRDefault="00CA6333" w:rsidP="00CA6333">
      <w:pPr>
        <w:rPr>
          <w:rFonts w:asciiTheme="minorHAnsi" w:hAnsiTheme="minorHAnsi" w:cstheme="minorHAnsi"/>
          <w:b/>
        </w:rPr>
      </w:pPr>
      <w:r w:rsidRPr="006D2DFC">
        <w:rPr>
          <w:rFonts w:asciiTheme="minorHAnsi" w:hAnsiTheme="minorHAnsi" w:cstheme="minorHAnsi"/>
          <w:b/>
        </w:rPr>
        <w:t xml:space="preserve">Q1. </w:t>
      </w:r>
      <w:r w:rsidR="00BE5B33" w:rsidRPr="006D2DFC">
        <w:rPr>
          <w:rFonts w:asciiTheme="minorHAnsi" w:hAnsiTheme="minorHAnsi" w:cstheme="minorHAnsi"/>
          <w:b/>
        </w:rPr>
        <w:t>Are there any special events happening on May 1, 2019?</w:t>
      </w:r>
    </w:p>
    <w:p w14:paraId="42C3D493" w14:textId="77777777" w:rsidR="00CA6333" w:rsidRPr="006D2DFC" w:rsidRDefault="00CA6333" w:rsidP="00CE6E2D">
      <w:pPr>
        <w:rPr>
          <w:rFonts w:asciiTheme="minorHAnsi" w:hAnsiTheme="minorHAnsi" w:cstheme="minorHAnsi"/>
        </w:rPr>
      </w:pPr>
      <w:r w:rsidRPr="006D2DFC">
        <w:rPr>
          <w:rFonts w:asciiTheme="minorHAnsi" w:hAnsiTheme="minorHAnsi" w:cstheme="minorHAnsi"/>
        </w:rPr>
        <w:t>Answer is here.</w:t>
      </w:r>
    </w:p>
    <w:p w14:paraId="6DBEECA8" w14:textId="77777777" w:rsidR="00CA6333" w:rsidRPr="006D2DFC" w:rsidRDefault="00CA6333" w:rsidP="00CA6333">
      <w:pPr>
        <w:ind w:left="360"/>
        <w:rPr>
          <w:rFonts w:asciiTheme="minorHAnsi" w:hAnsiTheme="minorHAnsi" w:cstheme="minorHAnsi"/>
        </w:rPr>
      </w:pPr>
    </w:p>
    <w:p w14:paraId="5089E064" w14:textId="77777777" w:rsidR="00CA6333" w:rsidRPr="006D2DFC" w:rsidRDefault="00CA6333" w:rsidP="00CA6333">
      <w:pPr>
        <w:rPr>
          <w:rFonts w:asciiTheme="minorHAnsi" w:hAnsiTheme="minorHAnsi" w:cstheme="minorHAnsi"/>
          <w:b/>
        </w:rPr>
      </w:pPr>
      <w:r w:rsidRPr="006D2DFC">
        <w:rPr>
          <w:rFonts w:asciiTheme="minorHAnsi" w:hAnsiTheme="minorHAnsi" w:cstheme="minorHAnsi"/>
          <w:b/>
        </w:rPr>
        <w:t xml:space="preserve">Q2. </w:t>
      </w:r>
      <w:r w:rsidR="00CE6E2D" w:rsidRPr="006D2DFC">
        <w:rPr>
          <w:rFonts w:asciiTheme="minorHAnsi" w:hAnsiTheme="minorHAnsi" w:cstheme="minorHAnsi"/>
          <w:b/>
        </w:rPr>
        <w:t xml:space="preserve">Why did you evolve it from a park that showed behind the scenes of a working production facility? </w:t>
      </w:r>
    </w:p>
    <w:p w14:paraId="547243CE" w14:textId="45109BAC" w:rsidR="00CE6E2D" w:rsidRPr="006D2DFC" w:rsidRDefault="00CE6E2D" w:rsidP="00CE6E2D">
      <w:pPr>
        <w:rPr>
          <w:rFonts w:asciiTheme="minorHAnsi" w:hAnsiTheme="minorHAnsi" w:cstheme="minorHAnsi"/>
        </w:rPr>
      </w:pPr>
      <w:r w:rsidRPr="006D2DFC">
        <w:rPr>
          <w:rFonts w:asciiTheme="minorHAnsi" w:hAnsiTheme="minorHAnsi" w:cstheme="minorHAnsi"/>
        </w:rPr>
        <w:t>Since we opened the park over 29 years ago, much has changed in our world. We all have a better understanding of how movies are made, thanks to things like “bonus features” and “extras” on digital downloads and Blu-Rays; so</w:t>
      </w:r>
      <w:r w:rsidR="00E90ED5">
        <w:rPr>
          <w:rFonts w:asciiTheme="minorHAnsi" w:hAnsiTheme="minorHAnsi" w:cstheme="minorHAnsi"/>
        </w:rPr>
        <w:t>,</w:t>
      </w:r>
      <w:r w:rsidRPr="006D2DFC">
        <w:rPr>
          <w:rFonts w:asciiTheme="minorHAnsi" w:hAnsiTheme="minorHAnsi" w:cstheme="minorHAnsi"/>
        </w:rPr>
        <w:t xml:space="preserve"> the idea of  going behind the scenes is not as magical as it once was. What hasn’t changed, though, is our Guests’ love for the stories we create and the memories they make at our parks. Only Disney can let you live your own Star Wars story, step into Andy’s back yard, or be in an episode of “The Twilight Zone.” </w:t>
      </w:r>
    </w:p>
    <w:p w14:paraId="3EA009C2" w14:textId="77777777" w:rsidR="00CE6E2D" w:rsidRPr="006D2DFC" w:rsidRDefault="00CE6E2D" w:rsidP="00CE6E2D">
      <w:pPr>
        <w:rPr>
          <w:rFonts w:asciiTheme="minorHAnsi" w:hAnsiTheme="minorHAnsi" w:cstheme="minorHAnsi"/>
        </w:rPr>
      </w:pPr>
    </w:p>
    <w:p w14:paraId="1CA31BBD" w14:textId="2930F41F" w:rsidR="00CE6E2D" w:rsidRPr="006D2DFC" w:rsidRDefault="00CE6E2D" w:rsidP="00CE6E2D">
      <w:pPr>
        <w:rPr>
          <w:rFonts w:asciiTheme="minorHAnsi" w:hAnsiTheme="minorHAnsi" w:cstheme="minorHAnsi"/>
          <w:b/>
        </w:rPr>
      </w:pPr>
      <w:r w:rsidRPr="006D2DFC">
        <w:rPr>
          <w:rFonts w:asciiTheme="minorHAnsi" w:hAnsiTheme="minorHAnsi" w:cstheme="minorHAnsi"/>
          <w:b/>
        </w:rPr>
        <w:t>Q3. Why did you change the name from Disney-MGM Studios</w:t>
      </w:r>
      <w:r w:rsidR="00E90ED5">
        <w:rPr>
          <w:rFonts w:asciiTheme="minorHAnsi" w:hAnsiTheme="minorHAnsi" w:cstheme="minorHAnsi"/>
          <w:b/>
        </w:rPr>
        <w:t>?</w:t>
      </w:r>
    </w:p>
    <w:p w14:paraId="386BE758" w14:textId="77777777" w:rsidR="00CE6E2D" w:rsidRPr="006D2DFC" w:rsidRDefault="00CE6E2D" w:rsidP="00CE6E2D">
      <w:pPr>
        <w:rPr>
          <w:rFonts w:asciiTheme="minorHAnsi" w:hAnsiTheme="minorHAnsi" w:cstheme="minorHAnsi"/>
        </w:rPr>
      </w:pPr>
      <w:r w:rsidRPr="006D2DFC">
        <w:rPr>
          <w:rFonts w:asciiTheme="minorHAnsi" w:hAnsiTheme="minorHAnsi" w:cstheme="minorHAnsi"/>
        </w:rPr>
        <w:t>Renaming the park to Disney’s Hollywood Studios truly represents how it has grown from the “golden age” of movies to the most exciting, new entertainment of today. Disney’s Hollywood Studios truly represents the best of Hollywood – from movies (Star Wars, Toy Story) to TV (Disney Junior) to music (Rock-n-Roller Coaster starring Aerosmith) to theater (Frozen).</w:t>
      </w:r>
    </w:p>
    <w:p w14:paraId="1E96F1F6" w14:textId="77777777" w:rsidR="00CE6E2D" w:rsidRPr="006D2DFC" w:rsidRDefault="00CE6E2D" w:rsidP="00CE6E2D">
      <w:pPr>
        <w:rPr>
          <w:rFonts w:asciiTheme="minorHAnsi" w:hAnsiTheme="minorHAnsi" w:cstheme="minorHAnsi"/>
        </w:rPr>
      </w:pPr>
    </w:p>
    <w:p w14:paraId="1FCD3FCA" w14:textId="77777777" w:rsidR="00CE6E2D" w:rsidRPr="006D2DFC" w:rsidRDefault="00CE6E2D" w:rsidP="00CE6E2D">
      <w:pPr>
        <w:rPr>
          <w:rFonts w:asciiTheme="minorHAnsi" w:hAnsiTheme="minorHAnsi" w:cstheme="minorHAnsi"/>
          <w:b/>
        </w:rPr>
      </w:pPr>
      <w:r w:rsidRPr="006D2DFC">
        <w:rPr>
          <w:rFonts w:asciiTheme="minorHAnsi" w:hAnsiTheme="minorHAnsi" w:cstheme="minorHAnsi"/>
          <w:b/>
        </w:rPr>
        <w:t>Q4.</w:t>
      </w:r>
      <w:r w:rsidRPr="006D2DFC">
        <w:rPr>
          <w:rFonts w:asciiTheme="minorHAnsi" w:hAnsiTheme="minorHAnsi" w:cstheme="minorHAnsi"/>
        </w:rPr>
        <w:t xml:space="preserve"> </w:t>
      </w:r>
      <w:r w:rsidRPr="006D2DFC">
        <w:rPr>
          <w:rFonts w:asciiTheme="minorHAnsi" w:hAnsiTheme="minorHAnsi" w:cstheme="minorHAnsi"/>
          <w:b/>
        </w:rPr>
        <w:t>How did you come up with the new name?</w:t>
      </w:r>
    </w:p>
    <w:p w14:paraId="2014DE8F" w14:textId="77777777" w:rsidR="00CE6E2D" w:rsidRPr="006D2DFC" w:rsidRDefault="00CE6E2D" w:rsidP="00CE6E2D">
      <w:pPr>
        <w:rPr>
          <w:rFonts w:asciiTheme="minorHAnsi" w:hAnsiTheme="minorHAnsi" w:cstheme="minorHAnsi"/>
        </w:rPr>
      </w:pPr>
      <w:r w:rsidRPr="006D2DFC">
        <w:rPr>
          <w:rFonts w:asciiTheme="minorHAnsi" w:hAnsiTheme="minorHAnsi" w:cstheme="minorHAnsi"/>
        </w:rPr>
        <w:lastRenderedPageBreak/>
        <w:t>Renaming the park to Disney’s Hollywood Studios represents how it has grown from the ‘golden age’ of movies to the most exciting, new entertainment of today.</w:t>
      </w:r>
    </w:p>
    <w:p w14:paraId="5BAAD3F0" w14:textId="77777777" w:rsidR="00CE6E2D" w:rsidRPr="006D2DFC" w:rsidRDefault="00CE6E2D" w:rsidP="00CE6E2D">
      <w:pPr>
        <w:rPr>
          <w:rFonts w:asciiTheme="minorHAnsi" w:hAnsiTheme="minorHAnsi" w:cstheme="minorHAnsi"/>
        </w:rPr>
      </w:pPr>
    </w:p>
    <w:p w14:paraId="43917CAC" w14:textId="77777777" w:rsidR="00CE6E2D" w:rsidRPr="006D2DFC" w:rsidRDefault="00CE6E2D" w:rsidP="00CE6E2D">
      <w:pPr>
        <w:rPr>
          <w:rFonts w:asciiTheme="minorHAnsi" w:hAnsiTheme="minorHAnsi" w:cstheme="minorHAnsi"/>
          <w:b/>
        </w:rPr>
      </w:pPr>
      <w:r w:rsidRPr="006D2DFC">
        <w:rPr>
          <w:rFonts w:asciiTheme="minorHAnsi" w:hAnsiTheme="minorHAnsi" w:cstheme="minorHAnsi"/>
          <w:b/>
        </w:rPr>
        <w:t>Q5.</w:t>
      </w:r>
      <w:r w:rsidRPr="006D2DFC">
        <w:rPr>
          <w:rFonts w:asciiTheme="minorHAnsi" w:hAnsiTheme="minorHAnsi" w:cstheme="minorHAnsi"/>
        </w:rPr>
        <w:t xml:space="preserve"> </w:t>
      </w:r>
      <w:r w:rsidRPr="006D2DFC">
        <w:rPr>
          <w:rFonts w:asciiTheme="minorHAnsi" w:hAnsiTheme="minorHAnsi" w:cstheme="minorHAnsi"/>
          <w:b/>
        </w:rPr>
        <w:t>Are you changing the name again?</w:t>
      </w:r>
    </w:p>
    <w:p w14:paraId="3F68AE32" w14:textId="77777777" w:rsidR="00CE6E2D" w:rsidRPr="006D2DFC" w:rsidRDefault="00CE6E2D" w:rsidP="00CE6E2D">
      <w:pPr>
        <w:rPr>
          <w:rFonts w:asciiTheme="minorHAnsi" w:hAnsiTheme="minorHAnsi" w:cstheme="minorHAnsi"/>
          <w:color w:val="253B56"/>
        </w:rPr>
      </w:pPr>
      <w:r w:rsidRPr="006D2DFC">
        <w:rPr>
          <w:rFonts w:asciiTheme="minorHAnsi" w:hAnsiTheme="minorHAnsi" w:cstheme="minorHAnsi"/>
        </w:rPr>
        <w:t xml:space="preserve">The park’s </w:t>
      </w:r>
      <w:r w:rsidRPr="006D2DFC">
        <w:rPr>
          <w:rFonts w:asciiTheme="minorHAnsi" w:hAnsiTheme="minorHAnsi" w:cstheme="minorHAnsi"/>
          <w:color w:val="253B56"/>
        </w:rPr>
        <w:t>name will remain the same for the foreseeable future since we are immersing our Guests in a place where imagined worlds of Hollywood unfold around them from movies and music, to television and theater.</w:t>
      </w:r>
    </w:p>
    <w:p w14:paraId="2DEF9A98" w14:textId="77777777" w:rsidR="00602A7C" w:rsidRDefault="00602A7C"/>
    <w:p w14:paraId="7A8696C2" w14:textId="69E25193" w:rsidR="00CA6333" w:rsidRPr="00954D8A" w:rsidRDefault="00CA6333" w:rsidP="00954D8A">
      <w:pPr>
        <w:pBdr>
          <w:bottom w:val="single" w:sz="18" w:space="1" w:color="468E96" w:themeColor="text2"/>
        </w:pBdr>
        <w:rPr>
          <w:rFonts w:ascii="Bookman Old Style" w:hAnsi="Bookman Old Style"/>
          <w:b/>
          <w:color w:val="468E96" w:themeColor="text2"/>
        </w:rPr>
      </w:pPr>
      <w:r w:rsidRPr="00127243">
        <w:rPr>
          <w:rFonts w:ascii="Bookman Old Style" w:hAnsi="Bookman Old Style"/>
          <w:b/>
          <w:color w:val="468E96" w:themeColor="text2"/>
        </w:rPr>
        <w:t>COMMUNICATION SCHEDULE</w:t>
      </w:r>
    </w:p>
    <w:p w14:paraId="3917EF2E" w14:textId="77777777" w:rsidR="00954D8A" w:rsidRDefault="00954D8A" w:rsidP="00954D8A"/>
    <w:tbl>
      <w:tblPr>
        <w:tblStyle w:val="TableGrid"/>
        <w:tblW w:w="0" w:type="auto"/>
        <w:tblInd w:w="108" w:type="dxa"/>
        <w:tblBorders>
          <w:top w:val="single" w:sz="4" w:space="0" w:color="849B86" w:themeColor="accent3"/>
          <w:left w:val="single" w:sz="4" w:space="0" w:color="849B86" w:themeColor="accent3"/>
          <w:bottom w:val="single" w:sz="4" w:space="0" w:color="849B86" w:themeColor="accent3"/>
          <w:right w:val="single" w:sz="4" w:space="0" w:color="849B86" w:themeColor="accent3"/>
          <w:insideH w:val="single" w:sz="4" w:space="0" w:color="849B86" w:themeColor="accent3"/>
          <w:insideV w:val="single" w:sz="4" w:space="0" w:color="849B86" w:themeColor="accent3"/>
        </w:tblBorders>
        <w:tblLook w:val="04A0" w:firstRow="1" w:lastRow="0" w:firstColumn="1" w:lastColumn="0" w:noHBand="0" w:noVBand="1"/>
      </w:tblPr>
      <w:tblGrid>
        <w:gridCol w:w="2137"/>
        <w:gridCol w:w="1418"/>
        <w:gridCol w:w="202"/>
        <w:gridCol w:w="3358"/>
        <w:gridCol w:w="1232"/>
        <w:gridCol w:w="2335"/>
      </w:tblGrid>
      <w:tr w:rsidR="00954D8A" w:rsidRPr="006D2DFC" w14:paraId="561A9941" w14:textId="77777777" w:rsidTr="00210B9C">
        <w:tc>
          <w:tcPr>
            <w:tcW w:w="2137" w:type="dxa"/>
            <w:shd w:val="clear" w:color="auto" w:fill="468E96" w:themeFill="text2"/>
          </w:tcPr>
          <w:p w14:paraId="663F9B97" w14:textId="77777777" w:rsidR="00954D8A" w:rsidRPr="006D2DFC" w:rsidRDefault="00954D8A" w:rsidP="00210B9C">
            <w:pPr>
              <w:rPr>
                <w:rFonts w:asciiTheme="minorHAnsi" w:hAnsiTheme="minorHAnsi" w:cstheme="minorHAnsi"/>
                <w:b/>
                <w:color w:val="FFFFFF" w:themeColor="accent6"/>
              </w:rPr>
            </w:pPr>
            <w:r w:rsidRPr="006D2DFC">
              <w:rPr>
                <w:rFonts w:asciiTheme="minorHAnsi" w:hAnsiTheme="minorHAnsi" w:cstheme="minorHAnsi"/>
                <w:b/>
                <w:color w:val="FFFFFF" w:themeColor="accent6"/>
              </w:rPr>
              <w:t>TIMING</w:t>
            </w:r>
          </w:p>
        </w:tc>
        <w:tc>
          <w:tcPr>
            <w:tcW w:w="1620" w:type="dxa"/>
            <w:gridSpan w:val="2"/>
            <w:shd w:val="clear" w:color="auto" w:fill="468E96" w:themeFill="text2"/>
          </w:tcPr>
          <w:p w14:paraId="3140CE91" w14:textId="77777777" w:rsidR="00954D8A" w:rsidRPr="006D2DFC" w:rsidRDefault="00954D8A" w:rsidP="00210B9C">
            <w:pPr>
              <w:rPr>
                <w:rFonts w:asciiTheme="minorHAnsi" w:hAnsiTheme="minorHAnsi" w:cstheme="minorHAnsi"/>
                <w:b/>
                <w:color w:val="FFFFFF" w:themeColor="accent6"/>
              </w:rPr>
            </w:pPr>
            <w:r w:rsidRPr="006D2DFC">
              <w:rPr>
                <w:rFonts w:asciiTheme="minorHAnsi" w:hAnsiTheme="minorHAnsi" w:cstheme="minorHAnsi"/>
                <w:b/>
                <w:color w:val="FFFFFF" w:themeColor="accent6"/>
              </w:rPr>
              <w:t>AUDIENCE</w:t>
            </w:r>
          </w:p>
        </w:tc>
        <w:tc>
          <w:tcPr>
            <w:tcW w:w="4590" w:type="dxa"/>
            <w:gridSpan w:val="2"/>
            <w:shd w:val="clear" w:color="auto" w:fill="468E96" w:themeFill="text2"/>
          </w:tcPr>
          <w:p w14:paraId="1E415AEF" w14:textId="77777777" w:rsidR="00954D8A" w:rsidRPr="006D2DFC" w:rsidRDefault="00954D8A" w:rsidP="00210B9C">
            <w:pPr>
              <w:rPr>
                <w:rFonts w:asciiTheme="minorHAnsi" w:hAnsiTheme="minorHAnsi" w:cstheme="minorHAnsi"/>
                <w:b/>
                <w:color w:val="FFFFFF" w:themeColor="accent6"/>
              </w:rPr>
            </w:pPr>
            <w:r w:rsidRPr="006D2DFC">
              <w:rPr>
                <w:rFonts w:asciiTheme="minorHAnsi" w:hAnsiTheme="minorHAnsi" w:cstheme="minorHAnsi"/>
                <w:b/>
                <w:color w:val="FFFFFF" w:themeColor="accent6"/>
              </w:rPr>
              <w:t>VEHICLE</w:t>
            </w:r>
          </w:p>
        </w:tc>
        <w:tc>
          <w:tcPr>
            <w:tcW w:w="2335" w:type="dxa"/>
            <w:shd w:val="clear" w:color="auto" w:fill="468E96" w:themeFill="text2"/>
          </w:tcPr>
          <w:p w14:paraId="4C4A3686" w14:textId="77777777" w:rsidR="00954D8A" w:rsidRPr="006D2DFC" w:rsidRDefault="00954D8A" w:rsidP="00210B9C">
            <w:pPr>
              <w:rPr>
                <w:rFonts w:asciiTheme="minorHAnsi" w:hAnsiTheme="minorHAnsi" w:cstheme="minorHAnsi"/>
                <w:b/>
                <w:color w:val="FFFFFF" w:themeColor="accent6"/>
              </w:rPr>
            </w:pPr>
            <w:r w:rsidRPr="006D2DFC">
              <w:rPr>
                <w:rFonts w:asciiTheme="minorHAnsi" w:hAnsiTheme="minorHAnsi" w:cstheme="minorHAnsi"/>
                <w:b/>
                <w:color w:val="FFFFFF" w:themeColor="accent6"/>
              </w:rPr>
              <w:t>RESPONSIBILITY</w:t>
            </w:r>
          </w:p>
        </w:tc>
      </w:tr>
      <w:tr w:rsidR="00954D8A" w:rsidRPr="006D2DFC" w14:paraId="6E70263A" w14:textId="77777777" w:rsidTr="00210B9C">
        <w:tc>
          <w:tcPr>
            <w:tcW w:w="2137" w:type="dxa"/>
            <w:shd w:val="clear" w:color="auto" w:fill="CCD7B4" w:themeFill="accent2" w:themeFillTint="99"/>
          </w:tcPr>
          <w:p w14:paraId="55764600"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Dec. 31</w:t>
            </w:r>
          </w:p>
        </w:tc>
        <w:tc>
          <w:tcPr>
            <w:tcW w:w="1620" w:type="dxa"/>
            <w:gridSpan w:val="2"/>
            <w:shd w:val="clear" w:color="auto" w:fill="CCD7B4" w:themeFill="accent2" w:themeFillTint="99"/>
          </w:tcPr>
          <w:p w14:paraId="356863B7"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All</w:t>
            </w:r>
          </w:p>
        </w:tc>
        <w:tc>
          <w:tcPr>
            <w:tcW w:w="4590" w:type="dxa"/>
            <w:gridSpan w:val="2"/>
            <w:shd w:val="clear" w:color="auto" w:fill="CCD7B4" w:themeFill="accent2" w:themeFillTint="99"/>
          </w:tcPr>
          <w:p w14:paraId="00C624AC"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Disney Parks Blog</w:t>
            </w:r>
          </w:p>
        </w:tc>
        <w:tc>
          <w:tcPr>
            <w:tcW w:w="2335" w:type="dxa"/>
            <w:shd w:val="clear" w:color="auto" w:fill="CCD7B4" w:themeFill="accent2" w:themeFillTint="99"/>
          </w:tcPr>
          <w:p w14:paraId="4C798F02"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JFB</w:t>
            </w:r>
          </w:p>
        </w:tc>
      </w:tr>
      <w:tr w:rsidR="00954D8A" w:rsidRPr="006D2DFC" w14:paraId="611AFEE3" w14:textId="77777777" w:rsidTr="00210B9C">
        <w:tc>
          <w:tcPr>
            <w:tcW w:w="2137" w:type="dxa"/>
            <w:tcBorders>
              <w:bottom w:val="single" w:sz="4" w:space="0" w:color="849B86" w:themeColor="accent3"/>
            </w:tcBorders>
            <w:shd w:val="clear" w:color="auto" w:fill="FCD0A7" w:themeFill="accent1" w:themeFillTint="99"/>
          </w:tcPr>
          <w:p w14:paraId="5F7776F4"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Dec. 31</w:t>
            </w:r>
          </w:p>
        </w:tc>
        <w:tc>
          <w:tcPr>
            <w:tcW w:w="1620" w:type="dxa"/>
            <w:gridSpan w:val="2"/>
            <w:tcBorders>
              <w:bottom w:val="single" w:sz="4" w:space="0" w:color="849B86" w:themeColor="accent3"/>
            </w:tcBorders>
            <w:shd w:val="clear" w:color="auto" w:fill="FCD0A7" w:themeFill="accent1" w:themeFillTint="99"/>
          </w:tcPr>
          <w:p w14:paraId="051B6076"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DHS Cast</w:t>
            </w:r>
          </w:p>
        </w:tc>
        <w:tc>
          <w:tcPr>
            <w:tcW w:w="4590" w:type="dxa"/>
            <w:gridSpan w:val="2"/>
            <w:tcBorders>
              <w:bottom w:val="single" w:sz="4" w:space="0" w:color="849B86" w:themeColor="accent3"/>
            </w:tcBorders>
            <w:shd w:val="clear" w:color="auto" w:fill="FCD0A7" w:themeFill="accent1" w:themeFillTint="99"/>
          </w:tcPr>
          <w:p w14:paraId="06503EFA"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CastTV</w:t>
            </w:r>
          </w:p>
        </w:tc>
        <w:tc>
          <w:tcPr>
            <w:tcW w:w="2335" w:type="dxa"/>
            <w:tcBorders>
              <w:bottom w:val="single" w:sz="4" w:space="0" w:color="849B86" w:themeColor="accent3"/>
            </w:tcBorders>
            <w:shd w:val="clear" w:color="auto" w:fill="FCD0A7" w:themeFill="accent1" w:themeFillTint="99"/>
          </w:tcPr>
          <w:p w14:paraId="4F8CA176"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Joey McElroy</w:t>
            </w:r>
          </w:p>
        </w:tc>
      </w:tr>
      <w:tr w:rsidR="00954D8A" w:rsidRPr="006D2DFC" w14:paraId="353D6116" w14:textId="77777777" w:rsidTr="00210B9C">
        <w:tc>
          <w:tcPr>
            <w:tcW w:w="2137" w:type="dxa"/>
            <w:shd w:val="clear" w:color="auto" w:fill="F9B0A0"/>
          </w:tcPr>
          <w:p w14:paraId="63B12E31" w14:textId="77777777" w:rsidR="00954D8A" w:rsidRPr="006D2DFC" w:rsidRDefault="00954D8A" w:rsidP="00210B9C">
            <w:pPr>
              <w:rPr>
                <w:rFonts w:asciiTheme="minorHAnsi" w:hAnsiTheme="minorHAnsi" w:cstheme="minorHAnsi"/>
              </w:rPr>
            </w:pPr>
            <w:r>
              <w:rPr>
                <w:rFonts w:asciiTheme="minorHAnsi" w:hAnsiTheme="minorHAnsi" w:cstheme="minorHAnsi"/>
              </w:rPr>
              <w:t>Jan. 18</w:t>
            </w:r>
          </w:p>
        </w:tc>
        <w:tc>
          <w:tcPr>
            <w:tcW w:w="1620" w:type="dxa"/>
            <w:gridSpan w:val="2"/>
            <w:shd w:val="clear" w:color="auto" w:fill="F9B0A0"/>
          </w:tcPr>
          <w:p w14:paraId="1F4604F0" w14:textId="77777777" w:rsidR="00954D8A" w:rsidRPr="006D2DFC" w:rsidRDefault="00954D8A" w:rsidP="00210B9C">
            <w:pPr>
              <w:rPr>
                <w:rFonts w:asciiTheme="minorHAnsi" w:hAnsiTheme="minorHAnsi" w:cstheme="minorHAnsi"/>
              </w:rPr>
            </w:pPr>
          </w:p>
        </w:tc>
        <w:tc>
          <w:tcPr>
            <w:tcW w:w="4590" w:type="dxa"/>
            <w:gridSpan w:val="2"/>
            <w:shd w:val="clear" w:color="auto" w:fill="F9B0A0"/>
          </w:tcPr>
          <w:p w14:paraId="5C383DAF" w14:textId="77777777" w:rsidR="00954D8A" w:rsidRPr="006D2DFC" w:rsidRDefault="00954D8A" w:rsidP="00210B9C">
            <w:pPr>
              <w:rPr>
                <w:rFonts w:asciiTheme="minorHAnsi" w:hAnsiTheme="minorHAnsi" w:cstheme="minorHAnsi"/>
              </w:rPr>
            </w:pPr>
            <w:r>
              <w:rPr>
                <w:rFonts w:asciiTheme="minorHAnsi" w:hAnsiTheme="minorHAnsi" w:cstheme="minorHAnsi"/>
              </w:rPr>
              <w:t xml:space="preserve">Now More Than Ever </w:t>
            </w:r>
          </w:p>
        </w:tc>
        <w:tc>
          <w:tcPr>
            <w:tcW w:w="2335" w:type="dxa"/>
            <w:shd w:val="clear" w:color="auto" w:fill="F9B0A0"/>
          </w:tcPr>
          <w:p w14:paraId="74A33BE3" w14:textId="77777777" w:rsidR="00954D8A" w:rsidRPr="006D2DFC" w:rsidRDefault="00954D8A" w:rsidP="00210B9C">
            <w:pPr>
              <w:rPr>
                <w:rFonts w:asciiTheme="minorHAnsi" w:hAnsiTheme="minorHAnsi" w:cstheme="minorHAnsi"/>
              </w:rPr>
            </w:pPr>
          </w:p>
        </w:tc>
      </w:tr>
      <w:tr w:rsidR="00954D8A" w:rsidRPr="006D2DFC" w14:paraId="34FBA4E3" w14:textId="77777777" w:rsidTr="00210B9C">
        <w:tc>
          <w:tcPr>
            <w:tcW w:w="2137" w:type="dxa"/>
            <w:shd w:val="clear" w:color="auto" w:fill="FDD0A7"/>
          </w:tcPr>
          <w:p w14:paraId="0EC258F2" w14:textId="77777777" w:rsidR="00954D8A" w:rsidRPr="006D2DFC" w:rsidRDefault="00954D8A" w:rsidP="00210B9C">
            <w:pPr>
              <w:rPr>
                <w:rFonts w:asciiTheme="minorHAnsi" w:hAnsiTheme="minorHAnsi" w:cstheme="minorHAnsi"/>
              </w:rPr>
            </w:pPr>
            <w:r>
              <w:rPr>
                <w:rFonts w:asciiTheme="minorHAnsi" w:hAnsiTheme="minorHAnsi" w:cstheme="minorHAnsi"/>
              </w:rPr>
              <w:t>Jan. 17</w:t>
            </w:r>
          </w:p>
        </w:tc>
        <w:tc>
          <w:tcPr>
            <w:tcW w:w="1620" w:type="dxa"/>
            <w:gridSpan w:val="2"/>
            <w:shd w:val="clear" w:color="auto" w:fill="FDD0A7"/>
          </w:tcPr>
          <w:p w14:paraId="50DAE81F" w14:textId="77777777" w:rsidR="00954D8A" w:rsidRPr="006D2DFC"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7907CD8B" w14:textId="77777777" w:rsidR="00954D8A" w:rsidRPr="006D2DFC" w:rsidRDefault="00954D8A" w:rsidP="00210B9C">
            <w:pPr>
              <w:rPr>
                <w:rFonts w:asciiTheme="minorHAnsi" w:hAnsiTheme="minorHAnsi" w:cstheme="minorHAnsi"/>
              </w:rPr>
            </w:pPr>
            <w:r>
              <w:rPr>
                <w:rFonts w:asciiTheme="minorHAnsi" w:hAnsiTheme="minorHAnsi" w:cstheme="minorHAnsi"/>
              </w:rPr>
              <w:t>Cast Distribution – Anniversary banner, 30</w:t>
            </w:r>
            <w:r w:rsidRPr="00EF2C90">
              <w:rPr>
                <w:rFonts w:asciiTheme="minorHAnsi" w:hAnsiTheme="minorHAnsi" w:cstheme="minorHAnsi"/>
                <w:vertAlign w:val="superscript"/>
              </w:rPr>
              <w:t>th</w:t>
            </w:r>
            <w:r>
              <w:rPr>
                <w:rFonts w:asciiTheme="minorHAnsi" w:hAnsiTheme="minorHAnsi" w:cstheme="minorHAnsi"/>
              </w:rPr>
              <w:t xml:space="preserve"> balloon cookie</w:t>
            </w:r>
          </w:p>
        </w:tc>
        <w:tc>
          <w:tcPr>
            <w:tcW w:w="2335" w:type="dxa"/>
            <w:shd w:val="clear" w:color="auto" w:fill="FDD0A7"/>
          </w:tcPr>
          <w:p w14:paraId="3B6536FF" w14:textId="77777777" w:rsidR="00954D8A" w:rsidRPr="006D2DFC" w:rsidRDefault="00954D8A" w:rsidP="00210B9C">
            <w:pPr>
              <w:rPr>
                <w:rFonts w:asciiTheme="minorHAnsi" w:hAnsiTheme="minorHAnsi" w:cstheme="minorHAnsi"/>
              </w:rPr>
            </w:pPr>
            <w:r>
              <w:rPr>
                <w:rFonts w:asciiTheme="minorHAnsi" w:hAnsiTheme="minorHAnsi" w:cstheme="minorHAnsi"/>
              </w:rPr>
              <w:t>Sarah Monnier, DHS Cast Experience</w:t>
            </w:r>
          </w:p>
        </w:tc>
      </w:tr>
      <w:tr w:rsidR="00954D8A" w:rsidRPr="006D2DFC" w14:paraId="1C489FEE" w14:textId="77777777" w:rsidTr="00210B9C">
        <w:tc>
          <w:tcPr>
            <w:tcW w:w="2137" w:type="dxa"/>
            <w:shd w:val="clear" w:color="auto" w:fill="FDD0A7"/>
          </w:tcPr>
          <w:p w14:paraId="34F1608C" w14:textId="77777777" w:rsidR="00954D8A" w:rsidRDefault="00954D8A" w:rsidP="00210B9C">
            <w:pPr>
              <w:rPr>
                <w:rFonts w:asciiTheme="minorHAnsi" w:hAnsiTheme="minorHAnsi" w:cstheme="minorHAnsi"/>
              </w:rPr>
            </w:pPr>
            <w:r>
              <w:rPr>
                <w:rFonts w:asciiTheme="minorHAnsi" w:hAnsiTheme="minorHAnsi" w:cstheme="minorHAnsi"/>
              </w:rPr>
              <w:t>Feb. 12, 13</w:t>
            </w:r>
          </w:p>
        </w:tc>
        <w:tc>
          <w:tcPr>
            <w:tcW w:w="1620" w:type="dxa"/>
            <w:gridSpan w:val="2"/>
            <w:shd w:val="clear" w:color="auto" w:fill="FDD0A7"/>
          </w:tcPr>
          <w:p w14:paraId="2B11AAA9"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5FCCDA07" w14:textId="77777777" w:rsidR="00954D8A" w:rsidRDefault="00954D8A" w:rsidP="00210B9C">
            <w:pPr>
              <w:rPr>
                <w:rFonts w:asciiTheme="minorHAnsi" w:hAnsiTheme="minorHAnsi" w:cstheme="minorHAnsi"/>
              </w:rPr>
            </w:pPr>
            <w:r>
              <w:rPr>
                <w:rFonts w:asciiTheme="minorHAnsi" w:hAnsiTheme="minorHAnsi" w:cstheme="minorHAnsi"/>
              </w:rPr>
              <w:t>Town Hall</w:t>
            </w:r>
          </w:p>
        </w:tc>
        <w:tc>
          <w:tcPr>
            <w:tcW w:w="2335" w:type="dxa"/>
            <w:shd w:val="clear" w:color="auto" w:fill="FDD0A7"/>
          </w:tcPr>
          <w:p w14:paraId="50D52711" w14:textId="77777777" w:rsidR="00954D8A" w:rsidRDefault="00954D8A" w:rsidP="00210B9C">
            <w:pPr>
              <w:rPr>
                <w:rFonts w:asciiTheme="minorHAnsi" w:hAnsiTheme="minorHAnsi" w:cstheme="minorHAnsi"/>
              </w:rPr>
            </w:pPr>
            <w:r>
              <w:rPr>
                <w:rFonts w:asciiTheme="minorHAnsi" w:hAnsiTheme="minorHAnsi" w:cstheme="minorHAnsi"/>
              </w:rPr>
              <w:t>Ana Williams, Joey Mcelroy, Sarah Monnier, Dani Young</w:t>
            </w:r>
          </w:p>
        </w:tc>
      </w:tr>
      <w:tr w:rsidR="00954D8A" w:rsidRPr="006D2DFC" w14:paraId="333F2817" w14:textId="77777777" w:rsidTr="00210B9C">
        <w:tc>
          <w:tcPr>
            <w:tcW w:w="2137" w:type="dxa"/>
            <w:shd w:val="clear" w:color="auto" w:fill="FDD0A7"/>
          </w:tcPr>
          <w:p w14:paraId="292C1E64" w14:textId="77777777" w:rsidR="00954D8A" w:rsidRDefault="00954D8A" w:rsidP="00210B9C">
            <w:pPr>
              <w:rPr>
                <w:rFonts w:asciiTheme="minorHAnsi" w:hAnsiTheme="minorHAnsi" w:cstheme="minorHAnsi"/>
              </w:rPr>
            </w:pPr>
            <w:r>
              <w:rPr>
                <w:rFonts w:asciiTheme="minorHAnsi" w:hAnsiTheme="minorHAnsi" w:cstheme="minorHAnsi"/>
              </w:rPr>
              <w:t>March 15</w:t>
            </w:r>
          </w:p>
        </w:tc>
        <w:tc>
          <w:tcPr>
            <w:tcW w:w="1620" w:type="dxa"/>
            <w:gridSpan w:val="2"/>
            <w:shd w:val="clear" w:color="auto" w:fill="FDD0A7"/>
          </w:tcPr>
          <w:p w14:paraId="1C96AD42"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5B818907" w14:textId="77777777" w:rsidR="00954D8A" w:rsidRDefault="00954D8A" w:rsidP="00210B9C">
            <w:pPr>
              <w:rPr>
                <w:rFonts w:asciiTheme="minorHAnsi" w:hAnsiTheme="minorHAnsi" w:cstheme="minorHAnsi"/>
              </w:rPr>
            </w:pPr>
            <w:r>
              <w:rPr>
                <w:rFonts w:asciiTheme="minorHAnsi" w:hAnsiTheme="minorHAnsi" w:cstheme="minorHAnsi"/>
              </w:rPr>
              <w:t>DHS Cast – 30</w:t>
            </w:r>
            <w:r w:rsidRPr="00B97196">
              <w:rPr>
                <w:rFonts w:asciiTheme="minorHAnsi" w:hAnsiTheme="minorHAnsi" w:cstheme="minorHAnsi"/>
                <w:vertAlign w:val="superscript"/>
              </w:rPr>
              <w:t>th</w:t>
            </w:r>
            <w:r>
              <w:rPr>
                <w:rFonts w:asciiTheme="minorHAnsi" w:hAnsiTheme="minorHAnsi" w:cstheme="minorHAnsi"/>
              </w:rPr>
              <w:t xml:space="preserve"> Hubsite</w:t>
            </w:r>
          </w:p>
        </w:tc>
        <w:tc>
          <w:tcPr>
            <w:tcW w:w="2335" w:type="dxa"/>
            <w:shd w:val="clear" w:color="auto" w:fill="FDD0A7"/>
          </w:tcPr>
          <w:p w14:paraId="1372B966"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0CAECB12" w14:textId="77777777" w:rsidTr="00210B9C">
        <w:tc>
          <w:tcPr>
            <w:tcW w:w="2137" w:type="dxa"/>
            <w:shd w:val="clear" w:color="auto" w:fill="FDD0A7"/>
          </w:tcPr>
          <w:p w14:paraId="18F1D060" w14:textId="77777777" w:rsidR="00954D8A" w:rsidRDefault="00954D8A" w:rsidP="00210B9C">
            <w:pPr>
              <w:rPr>
                <w:rFonts w:asciiTheme="minorHAnsi" w:hAnsiTheme="minorHAnsi" w:cstheme="minorHAnsi"/>
              </w:rPr>
            </w:pPr>
            <w:r>
              <w:rPr>
                <w:rFonts w:asciiTheme="minorHAnsi" w:hAnsiTheme="minorHAnsi" w:cstheme="minorHAnsi"/>
              </w:rPr>
              <w:t>March 15</w:t>
            </w:r>
          </w:p>
        </w:tc>
        <w:tc>
          <w:tcPr>
            <w:tcW w:w="1620" w:type="dxa"/>
            <w:gridSpan w:val="2"/>
            <w:shd w:val="clear" w:color="auto" w:fill="FDD0A7"/>
          </w:tcPr>
          <w:p w14:paraId="0FD3BA6F"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48A3F9B5" w14:textId="77777777" w:rsidR="00954D8A" w:rsidRDefault="00954D8A" w:rsidP="00210B9C">
            <w:pPr>
              <w:rPr>
                <w:rFonts w:asciiTheme="minorHAnsi" w:hAnsiTheme="minorHAnsi" w:cstheme="minorHAnsi"/>
              </w:rPr>
            </w:pPr>
            <w:r>
              <w:rPr>
                <w:rFonts w:asciiTheme="minorHAnsi" w:hAnsiTheme="minorHAnsi" w:cstheme="minorHAnsi"/>
              </w:rPr>
              <w:t>DHS Update, DHS Cast Hubsite, CastTV</w:t>
            </w:r>
          </w:p>
          <w:p w14:paraId="55AF763C" w14:textId="77777777" w:rsidR="00954D8A" w:rsidRPr="00756246" w:rsidRDefault="00954D8A" w:rsidP="00210B9C">
            <w:pPr>
              <w:rPr>
                <w:rFonts w:asciiTheme="minorHAnsi" w:hAnsiTheme="minorHAnsi" w:cstheme="minorHAnsi"/>
                <w:i/>
              </w:rPr>
            </w:pPr>
            <w:r w:rsidRPr="00756246">
              <w:rPr>
                <w:rFonts w:asciiTheme="minorHAnsi" w:hAnsiTheme="minorHAnsi" w:cstheme="minorHAnsi"/>
                <w:i/>
              </w:rPr>
              <w:t>(Studios Stories)</w:t>
            </w:r>
          </w:p>
        </w:tc>
        <w:tc>
          <w:tcPr>
            <w:tcW w:w="2335" w:type="dxa"/>
            <w:shd w:val="clear" w:color="auto" w:fill="FDD0A7"/>
          </w:tcPr>
          <w:p w14:paraId="4757C1B3"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10B40E09" w14:textId="77777777" w:rsidTr="00210B9C">
        <w:tc>
          <w:tcPr>
            <w:tcW w:w="2137" w:type="dxa"/>
            <w:shd w:val="clear" w:color="auto" w:fill="CCD7B4" w:themeFill="accent2" w:themeFillTint="99"/>
          </w:tcPr>
          <w:p w14:paraId="28B11941" w14:textId="77777777" w:rsidR="00954D8A" w:rsidRPr="006D2DFC" w:rsidRDefault="00954D8A" w:rsidP="00210B9C">
            <w:pPr>
              <w:rPr>
                <w:rFonts w:asciiTheme="minorHAnsi" w:hAnsiTheme="minorHAnsi" w:cstheme="minorHAnsi"/>
              </w:rPr>
            </w:pPr>
            <w:r>
              <w:rPr>
                <w:rFonts w:asciiTheme="minorHAnsi" w:hAnsiTheme="minorHAnsi" w:cstheme="minorHAnsi"/>
              </w:rPr>
              <w:t>March 28</w:t>
            </w:r>
          </w:p>
        </w:tc>
        <w:tc>
          <w:tcPr>
            <w:tcW w:w="1620" w:type="dxa"/>
            <w:gridSpan w:val="2"/>
            <w:shd w:val="clear" w:color="auto" w:fill="CCD7B4" w:themeFill="accent2" w:themeFillTint="99"/>
          </w:tcPr>
          <w:p w14:paraId="2D22906E"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All</w:t>
            </w:r>
          </w:p>
        </w:tc>
        <w:tc>
          <w:tcPr>
            <w:tcW w:w="4590" w:type="dxa"/>
            <w:gridSpan w:val="2"/>
            <w:shd w:val="clear" w:color="auto" w:fill="CCD7B4" w:themeFill="accent2" w:themeFillTint="99"/>
          </w:tcPr>
          <w:p w14:paraId="220BA02F"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Disney Parks Blog</w:t>
            </w:r>
            <w:r>
              <w:rPr>
                <w:rFonts w:asciiTheme="minorHAnsi" w:hAnsiTheme="minorHAnsi" w:cstheme="minorHAnsi"/>
              </w:rPr>
              <w:t xml:space="preserve"> Live Stream, Now More Than Ever post</w:t>
            </w:r>
          </w:p>
        </w:tc>
        <w:tc>
          <w:tcPr>
            <w:tcW w:w="2335" w:type="dxa"/>
            <w:shd w:val="clear" w:color="auto" w:fill="CCD7B4" w:themeFill="accent2" w:themeFillTint="99"/>
          </w:tcPr>
          <w:p w14:paraId="330CE4D8"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JFB</w:t>
            </w:r>
          </w:p>
        </w:tc>
      </w:tr>
      <w:tr w:rsidR="00954D8A" w:rsidRPr="006D2DFC" w14:paraId="7AF77810" w14:textId="77777777" w:rsidTr="00210B9C">
        <w:tc>
          <w:tcPr>
            <w:tcW w:w="2137" w:type="dxa"/>
            <w:shd w:val="clear" w:color="auto" w:fill="CCD7B4"/>
          </w:tcPr>
          <w:p w14:paraId="668B2165" w14:textId="77777777" w:rsidR="00954D8A" w:rsidRDefault="00954D8A" w:rsidP="00210B9C">
            <w:pPr>
              <w:rPr>
                <w:rFonts w:asciiTheme="minorHAnsi" w:hAnsiTheme="minorHAnsi" w:cstheme="minorHAnsi"/>
              </w:rPr>
            </w:pPr>
            <w:r>
              <w:rPr>
                <w:rFonts w:asciiTheme="minorHAnsi" w:hAnsiTheme="minorHAnsi" w:cstheme="minorHAnsi"/>
              </w:rPr>
              <w:t>March 29</w:t>
            </w:r>
          </w:p>
        </w:tc>
        <w:tc>
          <w:tcPr>
            <w:tcW w:w="1620" w:type="dxa"/>
            <w:gridSpan w:val="2"/>
            <w:shd w:val="clear" w:color="auto" w:fill="CCD7B4"/>
          </w:tcPr>
          <w:p w14:paraId="028D0D64" w14:textId="77777777" w:rsidR="00954D8A" w:rsidRPr="006D2DFC" w:rsidRDefault="00954D8A" w:rsidP="00210B9C">
            <w:pPr>
              <w:rPr>
                <w:rFonts w:asciiTheme="minorHAnsi" w:hAnsiTheme="minorHAnsi" w:cstheme="minorHAnsi"/>
              </w:rPr>
            </w:pPr>
            <w:r>
              <w:rPr>
                <w:rFonts w:asciiTheme="minorHAnsi" w:hAnsiTheme="minorHAnsi" w:cstheme="minorHAnsi"/>
              </w:rPr>
              <w:t>All</w:t>
            </w:r>
          </w:p>
        </w:tc>
        <w:tc>
          <w:tcPr>
            <w:tcW w:w="4590" w:type="dxa"/>
            <w:gridSpan w:val="2"/>
            <w:shd w:val="clear" w:color="auto" w:fill="CCD7B4"/>
          </w:tcPr>
          <w:p w14:paraId="784765CE" w14:textId="77777777" w:rsidR="00954D8A" w:rsidRPr="006D2DFC" w:rsidRDefault="00954D8A" w:rsidP="00210B9C">
            <w:pPr>
              <w:rPr>
                <w:rFonts w:asciiTheme="minorHAnsi" w:hAnsiTheme="minorHAnsi" w:cstheme="minorHAnsi"/>
              </w:rPr>
            </w:pPr>
            <w:r>
              <w:rPr>
                <w:rFonts w:asciiTheme="minorHAnsi" w:hAnsiTheme="minorHAnsi" w:cstheme="minorHAnsi"/>
              </w:rPr>
              <w:t>D23 Package goes on sale</w:t>
            </w:r>
          </w:p>
        </w:tc>
        <w:tc>
          <w:tcPr>
            <w:tcW w:w="2335" w:type="dxa"/>
            <w:shd w:val="clear" w:color="auto" w:fill="CCD7B4"/>
          </w:tcPr>
          <w:p w14:paraId="66197DAE" w14:textId="77777777" w:rsidR="00954D8A" w:rsidRPr="006D2DFC" w:rsidRDefault="00954D8A" w:rsidP="00210B9C">
            <w:pPr>
              <w:rPr>
                <w:rFonts w:asciiTheme="minorHAnsi" w:hAnsiTheme="minorHAnsi" w:cstheme="minorHAnsi"/>
              </w:rPr>
            </w:pPr>
          </w:p>
        </w:tc>
      </w:tr>
      <w:tr w:rsidR="00954D8A" w:rsidRPr="006D2DFC" w14:paraId="0A2B1CDC" w14:textId="77777777" w:rsidTr="00210B9C">
        <w:tc>
          <w:tcPr>
            <w:tcW w:w="2137" w:type="dxa"/>
            <w:tcBorders>
              <w:bottom w:val="single" w:sz="4" w:space="0" w:color="849B86" w:themeColor="accent3"/>
            </w:tcBorders>
            <w:shd w:val="clear" w:color="auto" w:fill="F9B0A0"/>
          </w:tcPr>
          <w:p w14:paraId="02C607AF" w14:textId="77777777" w:rsidR="00954D8A" w:rsidRDefault="00954D8A" w:rsidP="00210B9C">
            <w:pPr>
              <w:rPr>
                <w:rFonts w:asciiTheme="minorHAnsi" w:hAnsiTheme="minorHAnsi" w:cstheme="minorHAnsi"/>
              </w:rPr>
            </w:pPr>
            <w:r>
              <w:rPr>
                <w:rFonts w:asciiTheme="minorHAnsi" w:hAnsiTheme="minorHAnsi" w:cstheme="minorHAnsi"/>
              </w:rPr>
              <w:t>April 1</w:t>
            </w:r>
          </w:p>
        </w:tc>
        <w:tc>
          <w:tcPr>
            <w:tcW w:w="1620" w:type="dxa"/>
            <w:gridSpan w:val="2"/>
            <w:tcBorders>
              <w:bottom w:val="single" w:sz="4" w:space="0" w:color="849B86" w:themeColor="accent3"/>
            </w:tcBorders>
            <w:shd w:val="clear" w:color="auto" w:fill="F9B0A0"/>
          </w:tcPr>
          <w:p w14:paraId="02218072" w14:textId="77777777" w:rsidR="00954D8A" w:rsidRDefault="00954D8A" w:rsidP="00210B9C">
            <w:pPr>
              <w:rPr>
                <w:rFonts w:asciiTheme="minorHAnsi" w:hAnsiTheme="minorHAnsi" w:cstheme="minorHAnsi"/>
              </w:rPr>
            </w:pPr>
          </w:p>
        </w:tc>
        <w:tc>
          <w:tcPr>
            <w:tcW w:w="4590" w:type="dxa"/>
            <w:gridSpan w:val="2"/>
            <w:tcBorders>
              <w:bottom w:val="single" w:sz="4" w:space="0" w:color="849B86" w:themeColor="accent3"/>
            </w:tcBorders>
            <w:shd w:val="clear" w:color="auto" w:fill="F9B0A0"/>
          </w:tcPr>
          <w:p w14:paraId="5A494DE9" w14:textId="77777777" w:rsidR="00954D8A" w:rsidRDefault="00954D8A" w:rsidP="00210B9C">
            <w:pPr>
              <w:rPr>
                <w:rFonts w:asciiTheme="minorHAnsi" w:hAnsiTheme="minorHAnsi" w:cstheme="minorHAnsi"/>
              </w:rPr>
            </w:pPr>
            <w:r>
              <w:rPr>
                <w:rFonts w:asciiTheme="minorHAnsi" w:hAnsiTheme="minorHAnsi" w:cstheme="minorHAnsi"/>
              </w:rPr>
              <w:t>30 days until 30th</w:t>
            </w:r>
          </w:p>
        </w:tc>
        <w:tc>
          <w:tcPr>
            <w:tcW w:w="2335" w:type="dxa"/>
            <w:tcBorders>
              <w:bottom w:val="single" w:sz="4" w:space="0" w:color="849B86" w:themeColor="accent3"/>
            </w:tcBorders>
            <w:shd w:val="clear" w:color="auto" w:fill="F9B0A0"/>
          </w:tcPr>
          <w:p w14:paraId="493ED2D5" w14:textId="77777777" w:rsidR="00954D8A" w:rsidRDefault="00954D8A" w:rsidP="00210B9C">
            <w:pPr>
              <w:rPr>
                <w:rFonts w:asciiTheme="minorHAnsi" w:hAnsiTheme="minorHAnsi" w:cstheme="minorHAnsi"/>
              </w:rPr>
            </w:pPr>
          </w:p>
        </w:tc>
      </w:tr>
      <w:tr w:rsidR="00954D8A" w:rsidRPr="006D2DFC" w14:paraId="0BCA749C" w14:textId="77777777" w:rsidTr="00210B9C">
        <w:tc>
          <w:tcPr>
            <w:tcW w:w="2137" w:type="dxa"/>
            <w:shd w:val="clear" w:color="auto" w:fill="FFFD78"/>
          </w:tcPr>
          <w:p w14:paraId="32FED17B" w14:textId="77777777" w:rsidR="00954D8A" w:rsidRDefault="00954D8A" w:rsidP="00210B9C">
            <w:pPr>
              <w:rPr>
                <w:rFonts w:asciiTheme="minorHAnsi" w:hAnsiTheme="minorHAnsi" w:cstheme="minorHAnsi"/>
              </w:rPr>
            </w:pPr>
            <w:r>
              <w:rPr>
                <w:rFonts w:asciiTheme="minorHAnsi" w:hAnsiTheme="minorHAnsi" w:cstheme="minorHAnsi"/>
              </w:rPr>
              <w:t>April 1 – May 1</w:t>
            </w:r>
          </w:p>
        </w:tc>
        <w:tc>
          <w:tcPr>
            <w:tcW w:w="1620" w:type="dxa"/>
            <w:gridSpan w:val="2"/>
            <w:shd w:val="clear" w:color="auto" w:fill="FFFD78"/>
          </w:tcPr>
          <w:p w14:paraId="74B71FF1" w14:textId="77777777" w:rsidR="00954D8A" w:rsidRDefault="00954D8A" w:rsidP="00210B9C">
            <w:pPr>
              <w:rPr>
                <w:rFonts w:asciiTheme="minorHAnsi" w:hAnsiTheme="minorHAnsi" w:cstheme="minorHAnsi"/>
              </w:rPr>
            </w:pPr>
            <w:r>
              <w:rPr>
                <w:rFonts w:asciiTheme="minorHAnsi" w:hAnsiTheme="minorHAnsi" w:cstheme="minorHAnsi"/>
              </w:rPr>
              <w:t>WDW Cast</w:t>
            </w:r>
          </w:p>
        </w:tc>
        <w:tc>
          <w:tcPr>
            <w:tcW w:w="4590" w:type="dxa"/>
            <w:gridSpan w:val="2"/>
            <w:shd w:val="clear" w:color="auto" w:fill="FFFD78"/>
          </w:tcPr>
          <w:p w14:paraId="30514C99" w14:textId="77777777" w:rsidR="00954D8A" w:rsidRDefault="00954D8A" w:rsidP="00210B9C">
            <w:pPr>
              <w:rPr>
                <w:rFonts w:asciiTheme="minorHAnsi" w:hAnsiTheme="minorHAnsi" w:cstheme="minorHAnsi"/>
              </w:rPr>
            </w:pPr>
            <w:r>
              <w:rPr>
                <w:rFonts w:asciiTheme="minorHAnsi" w:hAnsiTheme="minorHAnsi" w:cstheme="minorHAnsi"/>
              </w:rPr>
              <w:t>CastTV</w:t>
            </w:r>
          </w:p>
          <w:p w14:paraId="39F460B9" w14:textId="77777777" w:rsidR="00954D8A" w:rsidRDefault="00954D8A" w:rsidP="00210B9C">
            <w:pPr>
              <w:rPr>
                <w:rFonts w:asciiTheme="minorHAnsi" w:hAnsiTheme="minorHAnsi" w:cstheme="minorHAnsi"/>
              </w:rPr>
            </w:pPr>
            <w:r w:rsidRPr="00756246">
              <w:rPr>
                <w:rFonts w:asciiTheme="minorHAnsi" w:hAnsiTheme="minorHAnsi" w:cstheme="minorHAnsi"/>
                <w:i/>
              </w:rPr>
              <w:t>(DHS in the Details)</w:t>
            </w:r>
          </w:p>
        </w:tc>
        <w:tc>
          <w:tcPr>
            <w:tcW w:w="2335" w:type="dxa"/>
            <w:shd w:val="clear" w:color="auto" w:fill="FFFD78"/>
          </w:tcPr>
          <w:p w14:paraId="6F2F7C8F"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00172F68" w14:textId="77777777" w:rsidTr="00210B9C">
        <w:tc>
          <w:tcPr>
            <w:tcW w:w="2137" w:type="dxa"/>
            <w:shd w:val="clear" w:color="auto" w:fill="FDD0A7"/>
          </w:tcPr>
          <w:p w14:paraId="70E8457B" w14:textId="77777777" w:rsidR="00954D8A" w:rsidRDefault="00954D8A" w:rsidP="00210B9C">
            <w:pPr>
              <w:rPr>
                <w:rFonts w:asciiTheme="minorHAnsi" w:hAnsiTheme="minorHAnsi" w:cstheme="minorHAnsi"/>
              </w:rPr>
            </w:pPr>
            <w:r>
              <w:rPr>
                <w:rFonts w:asciiTheme="minorHAnsi" w:hAnsiTheme="minorHAnsi" w:cstheme="minorHAnsi"/>
              </w:rPr>
              <w:t>April 1</w:t>
            </w:r>
          </w:p>
        </w:tc>
        <w:tc>
          <w:tcPr>
            <w:tcW w:w="1620" w:type="dxa"/>
            <w:gridSpan w:val="2"/>
            <w:shd w:val="clear" w:color="auto" w:fill="FDD0A7"/>
          </w:tcPr>
          <w:p w14:paraId="19BE8476"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3CEC5140" w14:textId="77777777" w:rsidR="00954D8A" w:rsidRDefault="00954D8A" w:rsidP="00210B9C">
            <w:pPr>
              <w:rPr>
                <w:rFonts w:asciiTheme="minorHAnsi" w:hAnsiTheme="minorHAnsi" w:cstheme="minorHAnsi"/>
              </w:rPr>
            </w:pPr>
            <w:r>
              <w:rPr>
                <w:rFonts w:asciiTheme="minorHAnsi" w:hAnsiTheme="minorHAnsi" w:cstheme="minorHAnsi"/>
              </w:rPr>
              <w:t xml:space="preserve">Update Heroes of Hollywood Walk of Fame </w:t>
            </w:r>
          </w:p>
        </w:tc>
        <w:tc>
          <w:tcPr>
            <w:tcW w:w="2335" w:type="dxa"/>
            <w:shd w:val="clear" w:color="auto" w:fill="FDD0A7"/>
          </w:tcPr>
          <w:p w14:paraId="50F5C86F"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38F4C613" w14:textId="77777777" w:rsidTr="00210B9C">
        <w:tc>
          <w:tcPr>
            <w:tcW w:w="2137" w:type="dxa"/>
            <w:shd w:val="clear" w:color="auto" w:fill="FDD0A7"/>
          </w:tcPr>
          <w:p w14:paraId="14825D89" w14:textId="77777777" w:rsidR="00954D8A" w:rsidRDefault="00954D8A" w:rsidP="00210B9C">
            <w:pPr>
              <w:rPr>
                <w:rFonts w:asciiTheme="minorHAnsi" w:hAnsiTheme="minorHAnsi" w:cstheme="minorHAnsi"/>
              </w:rPr>
            </w:pPr>
            <w:r>
              <w:rPr>
                <w:rFonts w:asciiTheme="minorHAnsi" w:hAnsiTheme="minorHAnsi" w:cstheme="minorHAnsi"/>
              </w:rPr>
              <w:t>April 1</w:t>
            </w:r>
          </w:p>
        </w:tc>
        <w:tc>
          <w:tcPr>
            <w:tcW w:w="1620" w:type="dxa"/>
            <w:gridSpan w:val="2"/>
            <w:shd w:val="clear" w:color="auto" w:fill="FDD0A7"/>
          </w:tcPr>
          <w:p w14:paraId="684AFF73"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2036CC7E" w14:textId="77777777" w:rsidR="00954D8A" w:rsidRDefault="00954D8A" w:rsidP="00210B9C">
            <w:pPr>
              <w:rPr>
                <w:rFonts w:asciiTheme="minorHAnsi" w:hAnsiTheme="minorHAnsi" w:cstheme="minorHAnsi"/>
              </w:rPr>
            </w:pPr>
            <w:r>
              <w:rPr>
                <w:rFonts w:asciiTheme="minorHAnsi" w:hAnsiTheme="minorHAnsi" w:cstheme="minorHAnsi"/>
              </w:rPr>
              <w:t>Cast Distribution</w:t>
            </w:r>
          </w:p>
        </w:tc>
        <w:tc>
          <w:tcPr>
            <w:tcW w:w="2335" w:type="dxa"/>
            <w:shd w:val="clear" w:color="auto" w:fill="FDD0A7"/>
          </w:tcPr>
          <w:p w14:paraId="714FCCBF" w14:textId="77777777" w:rsidR="00954D8A" w:rsidRDefault="00954D8A" w:rsidP="00210B9C">
            <w:pPr>
              <w:rPr>
                <w:rFonts w:asciiTheme="minorHAnsi" w:hAnsiTheme="minorHAnsi" w:cstheme="minorHAnsi"/>
              </w:rPr>
            </w:pPr>
            <w:r>
              <w:rPr>
                <w:rFonts w:asciiTheme="minorHAnsi" w:hAnsiTheme="minorHAnsi" w:cstheme="minorHAnsi"/>
              </w:rPr>
              <w:t>Sarah Monnier</w:t>
            </w:r>
          </w:p>
          <w:p w14:paraId="1D6EA676" w14:textId="77777777" w:rsidR="00954D8A" w:rsidRDefault="00954D8A" w:rsidP="00210B9C">
            <w:pPr>
              <w:rPr>
                <w:rFonts w:asciiTheme="minorHAnsi" w:hAnsiTheme="minorHAnsi" w:cstheme="minorHAnsi"/>
              </w:rPr>
            </w:pPr>
            <w:r>
              <w:rPr>
                <w:rFonts w:asciiTheme="minorHAnsi" w:hAnsiTheme="minorHAnsi" w:cstheme="minorHAnsi"/>
              </w:rPr>
              <w:t>DHS Cast Experience</w:t>
            </w:r>
          </w:p>
        </w:tc>
      </w:tr>
      <w:tr w:rsidR="00954D8A" w:rsidRPr="006D2DFC" w14:paraId="36396DA2" w14:textId="77777777" w:rsidTr="00210B9C">
        <w:tc>
          <w:tcPr>
            <w:tcW w:w="2137" w:type="dxa"/>
            <w:shd w:val="clear" w:color="auto" w:fill="FDD0A7"/>
          </w:tcPr>
          <w:p w14:paraId="215F8C23" w14:textId="77777777" w:rsidR="00954D8A" w:rsidRPr="00EE5198" w:rsidRDefault="00954D8A" w:rsidP="00210B9C">
            <w:pPr>
              <w:rPr>
                <w:rFonts w:asciiTheme="minorHAnsi" w:hAnsiTheme="minorHAnsi" w:cstheme="minorHAnsi"/>
              </w:rPr>
            </w:pPr>
            <w:r>
              <w:rPr>
                <w:rFonts w:asciiTheme="minorHAnsi" w:hAnsiTheme="minorHAnsi" w:cstheme="minorHAnsi"/>
              </w:rPr>
              <w:t xml:space="preserve">April 1 </w:t>
            </w:r>
          </w:p>
        </w:tc>
        <w:tc>
          <w:tcPr>
            <w:tcW w:w="1620" w:type="dxa"/>
            <w:gridSpan w:val="2"/>
            <w:shd w:val="clear" w:color="auto" w:fill="FDD0A7"/>
          </w:tcPr>
          <w:p w14:paraId="698FEE42"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51B4481F" w14:textId="77777777" w:rsidR="00954D8A" w:rsidRDefault="00954D8A" w:rsidP="00210B9C">
            <w:pPr>
              <w:rPr>
                <w:rFonts w:asciiTheme="minorHAnsi" w:hAnsiTheme="minorHAnsi" w:cstheme="minorHAnsi"/>
              </w:rPr>
            </w:pPr>
            <w:r>
              <w:rPr>
                <w:rFonts w:asciiTheme="minorHAnsi" w:hAnsiTheme="minorHAnsi" w:cstheme="minorHAnsi"/>
              </w:rPr>
              <w:t>DHS Update, DHS Cast Hubsite</w:t>
            </w:r>
          </w:p>
          <w:p w14:paraId="0C3FA78E" w14:textId="77777777" w:rsidR="00954D8A" w:rsidRPr="00756246" w:rsidRDefault="00954D8A" w:rsidP="00210B9C">
            <w:pPr>
              <w:rPr>
                <w:rFonts w:asciiTheme="minorHAnsi" w:hAnsiTheme="minorHAnsi" w:cstheme="minorHAnsi"/>
                <w:i/>
              </w:rPr>
            </w:pPr>
            <w:r w:rsidRPr="00756246">
              <w:rPr>
                <w:rFonts w:asciiTheme="minorHAnsi" w:hAnsiTheme="minorHAnsi" w:cstheme="minorHAnsi"/>
                <w:i/>
              </w:rPr>
              <w:t>(DHS in the Details: Vol. 1</w:t>
            </w:r>
            <w:r>
              <w:rPr>
                <w:rFonts w:asciiTheme="minorHAnsi" w:hAnsiTheme="minorHAnsi" w:cstheme="minorHAnsi"/>
                <w:i/>
              </w:rPr>
              <w:t xml:space="preserve"> / countdown</w:t>
            </w:r>
            <w:r w:rsidRPr="00756246">
              <w:rPr>
                <w:rFonts w:asciiTheme="minorHAnsi" w:hAnsiTheme="minorHAnsi" w:cstheme="minorHAnsi"/>
                <w:i/>
              </w:rPr>
              <w:t>)</w:t>
            </w:r>
          </w:p>
        </w:tc>
        <w:tc>
          <w:tcPr>
            <w:tcW w:w="2335" w:type="dxa"/>
            <w:shd w:val="clear" w:color="auto" w:fill="FDD0A7"/>
          </w:tcPr>
          <w:p w14:paraId="010BA158"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1D68E606" w14:textId="77777777" w:rsidTr="00210B9C">
        <w:tc>
          <w:tcPr>
            <w:tcW w:w="2137" w:type="dxa"/>
            <w:shd w:val="clear" w:color="auto" w:fill="FDD0A7"/>
          </w:tcPr>
          <w:p w14:paraId="542FB053" w14:textId="77777777" w:rsidR="00954D8A" w:rsidRDefault="00954D8A" w:rsidP="00210B9C">
            <w:pPr>
              <w:rPr>
                <w:rFonts w:asciiTheme="minorHAnsi" w:hAnsiTheme="minorHAnsi" w:cstheme="minorHAnsi"/>
              </w:rPr>
            </w:pPr>
            <w:r>
              <w:rPr>
                <w:rFonts w:asciiTheme="minorHAnsi" w:hAnsiTheme="minorHAnsi" w:cstheme="minorHAnsi"/>
              </w:rPr>
              <w:t>April 3</w:t>
            </w:r>
          </w:p>
        </w:tc>
        <w:tc>
          <w:tcPr>
            <w:tcW w:w="1620" w:type="dxa"/>
            <w:gridSpan w:val="2"/>
            <w:shd w:val="clear" w:color="auto" w:fill="FDD0A7"/>
          </w:tcPr>
          <w:p w14:paraId="448C489A"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54CA1DBA" w14:textId="77777777" w:rsidR="00954D8A" w:rsidRDefault="00954D8A" w:rsidP="00210B9C">
            <w:pPr>
              <w:rPr>
                <w:rFonts w:asciiTheme="minorHAnsi" w:hAnsiTheme="minorHAnsi" w:cstheme="minorHAnsi"/>
              </w:rPr>
            </w:pPr>
            <w:r>
              <w:rPr>
                <w:rFonts w:asciiTheme="minorHAnsi" w:hAnsiTheme="minorHAnsi" w:cstheme="minorHAnsi"/>
              </w:rPr>
              <w:t>CastTV, DHS Cast Hubsite</w:t>
            </w:r>
          </w:p>
          <w:p w14:paraId="68E343FB" w14:textId="77777777" w:rsidR="00954D8A" w:rsidRDefault="00954D8A" w:rsidP="00210B9C">
            <w:pPr>
              <w:rPr>
                <w:rFonts w:asciiTheme="minorHAnsi" w:hAnsiTheme="minorHAnsi" w:cstheme="minorHAnsi"/>
              </w:rPr>
            </w:pPr>
            <w:r w:rsidRPr="00B714B0">
              <w:rPr>
                <w:rFonts w:asciiTheme="minorHAnsi" w:hAnsiTheme="minorHAnsi" w:cstheme="minorHAnsi"/>
                <w:i/>
              </w:rPr>
              <w:t>(Studios Stories Highlight)</w:t>
            </w:r>
          </w:p>
        </w:tc>
        <w:tc>
          <w:tcPr>
            <w:tcW w:w="2335" w:type="dxa"/>
            <w:shd w:val="clear" w:color="auto" w:fill="FDD0A7"/>
          </w:tcPr>
          <w:p w14:paraId="71B3E519"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02EC8008" w14:textId="77777777" w:rsidTr="00210B9C">
        <w:tc>
          <w:tcPr>
            <w:tcW w:w="2137" w:type="dxa"/>
            <w:shd w:val="clear" w:color="auto" w:fill="FFFF78"/>
          </w:tcPr>
          <w:p w14:paraId="5C4D240F" w14:textId="77777777" w:rsidR="00954D8A" w:rsidRDefault="00954D8A" w:rsidP="00210B9C">
            <w:pPr>
              <w:rPr>
                <w:rFonts w:asciiTheme="minorHAnsi" w:hAnsiTheme="minorHAnsi" w:cstheme="minorHAnsi"/>
              </w:rPr>
            </w:pPr>
            <w:r>
              <w:rPr>
                <w:rFonts w:asciiTheme="minorHAnsi" w:hAnsiTheme="minorHAnsi" w:cstheme="minorHAnsi"/>
              </w:rPr>
              <w:t>April 5</w:t>
            </w:r>
          </w:p>
        </w:tc>
        <w:tc>
          <w:tcPr>
            <w:tcW w:w="1620" w:type="dxa"/>
            <w:gridSpan w:val="2"/>
            <w:shd w:val="clear" w:color="auto" w:fill="FFFF78"/>
          </w:tcPr>
          <w:p w14:paraId="166D2FEA" w14:textId="77777777" w:rsidR="00954D8A" w:rsidRDefault="00954D8A" w:rsidP="00210B9C">
            <w:pPr>
              <w:rPr>
                <w:rFonts w:asciiTheme="minorHAnsi" w:hAnsiTheme="minorHAnsi" w:cstheme="minorHAnsi"/>
              </w:rPr>
            </w:pPr>
            <w:r>
              <w:rPr>
                <w:rFonts w:asciiTheme="minorHAnsi" w:hAnsiTheme="minorHAnsi" w:cstheme="minorHAnsi"/>
              </w:rPr>
              <w:t>WDW Cast</w:t>
            </w:r>
          </w:p>
        </w:tc>
        <w:tc>
          <w:tcPr>
            <w:tcW w:w="4590" w:type="dxa"/>
            <w:gridSpan w:val="2"/>
            <w:shd w:val="clear" w:color="auto" w:fill="FFFF78"/>
          </w:tcPr>
          <w:p w14:paraId="75D3DD06" w14:textId="77777777" w:rsidR="00954D8A" w:rsidRDefault="00954D8A" w:rsidP="00210B9C">
            <w:pPr>
              <w:rPr>
                <w:rFonts w:asciiTheme="minorHAnsi" w:hAnsiTheme="minorHAnsi" w:cstheme="minorHAnsi"/>
              </w:rPr>
            </w:pPr>
            <w:r>
              <w:rPr>
                <w:rFonts w:asciiTheme="minorHAnsi" w:hAnsiTheme="minorHAnsi" w:cstheme="minorHAnsi"/>
              </w:rPr>
              <w:t>Hub News</w:t>
            </w:r>
          </w:p>
          <w:p w14:paraId="5BD33826" w14:textId="77777777" w:rsidR="00954D8A" w:rsidRDefault="00954D8A" w:rsidP="00210B9C">
            <w:pPr>
              <w:rPr>
                <w:rFonts w:asciiTheme="minorHAnsi" w:hAnsiTheme="minorHAnsi" w:cstheme="minorHAnsi"/>
              </w:rPr>
            </w:pPr>
            <w:r w:rsidRPr="00B714B0">
              <w:rPr>
                <w:rFonts w:asciiTheme="minorHAnsi" w:hAnsiTheme="minorHAnsi" w:cstheme="minorHAnsi"/>
                <w:i/>
              </w:rPr>
              <w:t>(DHS in the Details: Vol. 1</w:t>
            </w:r>
            <w:r>
              <w:rPr>
                <w:rFonts w:asciiTheme="minorHAnsi" w:hAnsiTheme="minorHAnsi" w:cstheme="minorHAnsi"/>
                <w:i/>
              </w:rPr>
              <w:t xml:space="preserve"> &amp; 2</w:t>
            </w:r>
            <w:r w:rsidRPr="00B714B0">
              <w:rPr>
                <w:rFonts w:asciiTheme="minorHAnsi" w:hAnsiTheme="minorHAnsi" w:cstheme="minorHAnsi"/>
                <w:i/>
              </w:rPr>
              <w:t>)</w:t>
            </w:r>
          </w:p>
        </w:tc>
        <w:tc>
          <w:tcPr>
            <w:tcW w:w="2335" w:type="dxa"/>
            <w:shd w:val="clear" w:color="auto" w:fill="FFFF78"/>
          </w:tcPr>
          <w:p w14:paraId="511DE524"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236B6182" w14:textId="77777777" w:rsidTr="00210B9C">
        <w:tc>
          <w:tcPr>
            <w:tcW w:w="2137" w:type="dxa"/>
            <w:shd w:val="clear" w:color="auto" w:fill="FDD0A7"/>
          </w:tcPr>
          <w:p w14:paraId="45F8603D" w14:textId="77777777" w:rsidR="00954D8A" w:rsidRDefault="00954D8A" w:rsidP="00210B9C">
            <w:pPr>
              <w:rPr>
                <w:rFonts w:asciiTheme="minorHAnsi" w:hAnsiTheme="minorHAnsi" w:cstheme="minorHAnsi"/>
              </w:rPr>
            </w:pPr>
            <w:r>
              <w:rPr>
                <w:rFonts w:asciiTheme="minorHAnsi" w:hAnsiTheme="minorHAnsi" w:cstheme="minorHAnsi"/>
              </w:rPr>
              <w:t>April 6</w:t>
            </w:r>
          </w:p>
          <w:p w14:paraId="6490D9E1" w14:textId="77777777" w:rsidR="00954D8A" w:rsidRDefault="00954D8A" w:rsidP="00210B9C">
            <w:pPr>
              <w:rPr>
                <w:rFonts w:asciiTheme="minorHAnsi" w:hAnsiTheme="minorHAnsi" w:cstheme="minorHAnsi"/>
              </w:rPr>
            </w:pPr>
            <w:r>
              <w:rPr>
                <w:rFonts w:asciiTheme="minorHAnsi" w:hAnsiTheme="minorHAnsi" w:cstheme="minorHAnsi"/>
                <w:i/>
              </w:rPr>
              <w:t>25</w:t>
            </w:r>
            <w:r w:rsidRPr="00B714B0">
              <w:rPr>
                <w:rFonts w:asciiTheme="minorHAnsi" w:hAnsiTheme="minorHAnsi" w:cstheme="minorHAnsi"/>
                <w:i/>
              </w:rPr>
              <w:t xml:space="preserve"> days until anv.</w:t>
            </w:r>
          </w:p>
        </w:tc>
        <w:tc>
          <w:tcPr>
            <w:tcW w:w="1620" w:type="dxa"/>
            <w:gridSpan w:val="2"/>
            <w:shd w:val="clear" w:color="auto" w:fill="FDD0A7"/>
          </w:tcPr>
          <w:p w14:paraId="240375CA"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33CA932F" w14:textId="77777777" w:rsidR="00954D8A" w:rsidRDefault="00954D8A" w:rsidP="00210B9C">
            <w:pPr>
              <w:rPr>
                <w:rFonts w:asciiTheme="minorHAnsi" w:hAnsiTheme="minorHAnsi" w:cstheme="minorHAnsi"/>
              </w:rPr>
            </w:pPr>
            <w:r>
              <w:rPr>
                <w:rFonts w:asciiTheme="minorHAnsi" w:hAnsiTheme="minorHAnsi" w:cstheme="minorHAnsi"/>
              </w:rPr>
              <w:t>DHS Update, DHS Cast Hubsite</w:t>
            </w:r>
          </w:p>
          <w:p w14:paraId="7D7D52E1" w14:textId="77777777" w:rsidR="00954D8A" w:rsidRPr="00756246" w:rsidRDefault="00954D8A" w:rsidP="00210B9C">
            <w:pPr>
              <w:rPr>
                <w:rFonts w:asciiTheme="minorHAnsi" w:hAnsiTheme="minorHAnsi" w:cstheme="minorHAnsi"/>
                <w:i/>
              </w:rPr>
            </w:pPr>
            <w:r w:rsidRPr="00756246">
              <w:rPr>
                <w:rFonts w:asciiTheme="minorHAnsi" w:hAnsiTheme="minorHAnsi" w:cstheme="minorHAnsi"/>
                <w:i/>
              </w:rPr>
              <w:t>(DHS in the Details: Vol. 2)</w:t>
            </w:r>
          </w:p>
        </w:tc>
        <w:tc>
          <w:tcPr>
            <w:tcW w:w="2335" w:type="dxa"/>
            <w:shd w:val="clear" w:color="auto" w:fill="FDD0A7"/>
          </w:tcPr>
          <w:p w14:paraId="4BE175A7"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4BBCB25B" w14:textId="77777777" w:rsidTr="00210B9C">
        <w:tc>
          <w:tcPr>
            <w:tcW w:w="2137" w:type="dxa"/>
            <w:shd w:val="clear" w:color="auto" w:fill="FDD0A7"/>
          </w:tcPr>
          <w:p w14:paraId="698889E5" w14:textId="77777777" w:rsidR="00954D8A" w:rsidRDefault="00954D8A" w:rsidP="00210B9C">
            <w:pPr>
              <w:rPr>
                <w:rFonts w:asciiTheme="minorHAnsi" w:hAnsiTheme="minorHAnsi" w:cstheme="minorHAnsi"/>
              </w:rPr>
            </w:pPr>
            <w:r>
              <w:rPr>
                <w:rFonts w:asciiTheme="minorHAnsi" w:hAnsiTheme="minorHAnsi" w:cstheme="minorHAnsi"/>
              </w:rPr>
              <w:t>April 7</w:t>
            </w:r>
          </w:p>
        </w:tc>
        <w:tc>
          <w:tcPr>
            <w:tcW w:w="1620" w:type="dxa"/>
            <w:gridSpan w:val="2"/>
            <w:shd w:val="clear" w:color="auto" w:fill="FDD0A7"/>
          </w:tcPr>
          <w:p w14:paraId="361F15F2"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6199B323" w14:textId="77777777" w:rsidR="00954D8A" w:rsidRDefault="00954D8A" w:rsidP="00210B9C">
            <w:pPr>
              <w:rPr>
                <w:rFonts w:asciiTheme="minorHAnsi" w:hAnsiTheme="minorHAnsi" w:cstheme="minorHAnsi"/>
              </w:rPr>
            </w:pPr>
            <w:r>
              <w:rPr>
                <w:rFonts w:asciiTheme="minorHAnsi" w:hAnsiTheme="minorHAnsi" w:cstheme="minorHAnsi"/>
              </w:rPr>
              <w:t>CastTV bottom banner</w:t>
            </w:r>
          </w:p>
        </w:tc>
        <w:tc>
          <w:tcPr>
            <w:tcW w:w="2335" w:type="dxa"/>
            <w:shd w:val="clear" w:color="auto" w:fill="FDD0A7"/>
          </w:tcPr>
          <w:p w14:paraId="607A37D4"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16FEDD31" w14:textId="77777777" w:rsidTr="00210B9C">
        <w:tc>
          <w:tcPr>
            <w:tcW w:w="2137" w:type="dxa"/>
            <w:shd w:val="clear" w:color="auto" w:fill="FDD0A7"/>
          </w:tcPr>
          <w:p w14:paraId="21132DF1" w14:textId="77777777" w:rsidR="00954D8A" w:rsidRDefault="00954D8A" w:rsidP="00210B9C">
            <w:pPr>
              <w:rPr>
                <w:rFonts w:asciiTheme="minorHAnsi" w:hAnsiTheme="minorHAnsi" w:cstheme="minorHAnsi"/>
              </w:rPr>
            </w:pPr>
            <w:r>
              <w:rPr>
                <w:rFonts w:asciiTheme="minorHAnsi" w:hAnsiTheme="minorHAnsi" w:cstheme="minorHAnsi"/>
              </w:rPr>
              <w:t>April 7</w:t>
            </w:r>
          </w:p>
        </w:tc>
        <w:tc>
          <w:tcPr>
            <w:tcW w:w="1620" w:type="dxa"/>
            <w:gridSpan w:val="2"/>
            <w:shd w:val="clear" w:color="auto" w:fill="FDD0A7"/>
          </w:tcPr>
          <w:p w14:paraId="77D64B11"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730AC72E" w14:textId="77777777" w:rsidR="00954D8A" w:rsidRDefault="00954D8A" w:rsidP="00210B9C">
            <w:pPr>
              <w:rPr>
                <w:rFonts w:asciiTheme="minorHAnsi" w:hAnsiTheme="minorHAnsi" w:cstheme="minorHAnsi"/>
              </w:rPr>
            </w:pPr>
            <w:r>
              <w:rPr>
                <w:rFonts w:asciiTheme="minorHAnsi" w:hAnsiTheme="minorHAnsi" w:cstheme="minorHAnsi"/>
              </w:rPr>
              <w:t xml:space="preserve">TAC Cover </w:t>
            </w:r>
          </w:p>
          <w:p w14:paraId="7F882139" w14:textId="77777777" w:rsidR="00954D8A" w:rsidRPr="00756246" w:rsidRDefault="00954D8A" w:rsidP="00210B9C">
            <w:pPr>
              <w:rPr>
                <w:rFonts w:asciiTheme="minorHAnsi" w:hAnsiTheme="minorHAnsi" w:cstheme="minorHAnsi"/>
                <w:i/>
              </w:rPr>
            </w:pPr>
            <w:r w:rsidRPr="00756246">
              <w:rPr>
                <w:rFonts w:asciiTheme="minorHAnsi" w:hAnsiTheme="minorHAnsi" w:cstheme="minorHAnsi"/>
                <w:i/>
              </w:rPr>
              <w:t>(Heritage Cast Member, DHS in the Details)</w:t>
            </w:r>
          </w:p>
        </w:tc>
        <w:tc>
          <w:tcPr>
            <w:tcW w:w="2335" w:type="dxa"/>
            <w:shd w:val="clear" w:color="auto" w:fill="FDD0A7"/>
          </w:tcPr>
          <w:p w14:paraId="246F8F1B" w14:textId="77777777" w:rsidR="00954D8A" w:rsidRDefault="00954D8A" w:rsidP="00210B9C">
            <w:pPr>
              <w:rPr>
                <w:rFonts w:asciiTheme="minorHAnsi" w:hAnsiTheme="minorHAnsi" w:cstheme="minorHAnsi"/>
              </w:rPr>
            </w:pPr>
            <w:r>
              <w:rPr>
                <w:rFonts w:asciiTheme="minorHAnsi" w:hAnsiTheme="minorHAnsi" w:cstheme="minorHAnsi"/>
              </w:rPr>
              <w:t>Sarah Monnier</w:t>
            </w:r>
          </w:p>
          <w:p w14:paraId="66D1BAF9" w14:textId="77777777" w:rsidR="00954D8A" w:rsidRDefault="00954D8A" w:rsidP="00210B9C">
            <w:pPr>
              <w:rPr>
                <w:rFonts w:asciiTheme="minorHAnsi" w:hAnsiTheme="minorHAnsi" w:cstheme="minorHAnsi"/>
              </w:rPr>
            </w:pPr>
            <w:r>
              <w:rPr>
                <w:rFonts w:asciiTheme="minorHAnsi" w:hAnsiTheme="minorHAnsi" w:cstheme="minorHAnsi"/>
              </w:rPr>
              <w:t>Dani Young</w:t>
            </w:r>
          </w:p>
        </w:tc>
      </w:tr>
      <w:tr w:rsidR="00954D8A" w:rsidRPr="006D2DFC" w14:paraId="287CD34B" w14:textId="77777777" w:rsidTr="00210B9C">
        <w:tc>
          <w:tcPr>
            <w:tcW w:w="2137" w:type="dxa"/>
            <w:shd w:val="clear" w:color="auto" w:fill="CCD7B4" w:themeFill="accent2" w:themeFillTint="99"/>
          </w:tcPr>
          <w:p w14:paraId="4A786882" w14:textId="77777777" w:rsidR="00954D8A" w:rsidRPr="006D2DFC" w:rsidRDefault="00954D8A" w:rsidP="00210B9C">
            <w:pPr>
              <w:rPr>
                <w:rFonts w:asciiTheme="minorHAnsi" w:hAnsiTheme="minorHAnsi" w:cstheme="minorHAnsi"/>
              </w:rPr>
            </w:pPr>
            <w:r>
              <w:rPr>
                <w:rFonts w:asciiTheme="minorHAnsi" w:hAnsiTheme="minorHAnsi" w:cstheme="minorHAnsi"/>
              </w:rPr>
              <w:t>April 8</w:t>
            </w:r>
          </w:p>
        </w:tc>
        <w:tc>
          <w:tcPr>
            <w:tcW w:w="1620" w:type="dxa"/>
            <w:gridSpan w:val="2"/>
            <w:shd w:val="clear" w:color="auto" w:fill="CCD7B4" w:themeFill="accent2" w:themeFillTint="99"/>
          </w:tcPr>
          <w:p w14:paraId="084E168D"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All</w:t>
            </w:r>
          </w:p>
        </w:tc>
        <w:tc>
          <w:tcPr>
            <w:tcW w:w="4590" w:type="dxa"/>
            <w:gridSpan w:val="2"/>
            <w:shd w:val="clear" w:color="auto" w:fill="CCD7B4" w:themeFill="accent2" w:themeFillTint="99"/>
          </w:tcPr>
          <w:p w14:paraId="36C3D21A" w14:textId="77777777" w:rsidR="00954D8A" w:rsidRPr="006D2DFC" w:rsidRDefault="00954D8A" w:rsidP="00210B9C">
            <w:pPr>
              <w:rPr>
                <w:rFonts w:asciiTheme="minorHAnsi" w:hAnsiTheme="minorHAnsi" w:cstheme="minorHAnsi"/>
              </w:rPr>
            </w:pPr>
            <w:r>
              <w:rPr>
                <w:rFonts w:asciiTheme="minorHAnsi" w:hAnsiTheme="minorHAnsi" w:cstheme="minorHAnsi"/>
              </w:rPr>
              <w:t>Disney Parks Blog, AP social</w:t>
            </w:r>
          </w:p>
        </w:tc>
        <w:tc>
          <w:tcPr>
            <w:tcW w:w="2335" w:type="dxa"/>
            <w:shd w:val="clear" w:color="auto" w:fill="CCD7B4" w:themeFill="accent2" w:themeFillTint="99"/>
          </w:tcPr>
          <w:p w14:paraId="115FEFBD"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JFB</w:t>
            </w:r>
            <w:r>
              <w:rPr>
                <w:rFonts w:asciiTheme="minorHAnsi" w:hAnsiTheme="minorHAnsi" w:cstheme="minorHAnsi"/>
              </w:rPr>
              <w:t>, Lisa Felder</w:t>
            </w:r>
          </w:p>
        </w:tc>
      </w:tr>
      <w:tr w:rsidR="00954D8A" w:rsidRPr="006D2DFC" w14:paraId="434D209E" w14:textId="77777777" w:rsidTr="00210B9C">
        <w:tc>
          <w:tcPr>
            <w:tcW w:w="2137" w:type="dxa"/>
            <w:shd w:val="clear" w:color="auto" w:fill="FFFD78"/>
          </w:tcPr>
          <w:p w14:paraId="57C2AF79" w14:textId="77777777" w:rsidR="00954D8A" w:rsidRDefault="00954D8A" w:rsidP="00210B9C">
            <w:pPr>
              <w:rPr>
                <w:rFonts w:asciiTheme="minorHAnsi" w:hAnsiTheme="minorHAnsi" w:cstheme="minorHAnsi"/>
              </w:rPr>
            </w:pPr>
            <w:r>
              <w:rPr>
                <w:rFonts w:asciiTheme="minorHAnsi" w:hAnsiTheme="minorHAnsi" w:cstheme="minorHAnsi"/>
              </w:rPr>
              <w:t>April 8</w:t>
            </w:r>
          </w:p>
        </w:tc>
        <w:tc>
          <w:tcPr>
            <w:tcW w:w="1620" w:type="dxa"/>
            <w:gridSpan w:val="2"/>
            <w:shd w:val="clear" w:color="auto" w:fill="FFFD78"/>
          </w:tcPr>
          <w:p w14:paraId="62D29CE1" w14:textId="77777777" w:rsidR="00954D8A" w:rsidRDefault="00954D8A" w:rsidP="00210B9C">
            <w:pPr>
              <w:rPr>
                <w:rFonts w:asciiTheme="minorHAnsi" w:hAnsiTheme="minorHAnsi" w:cstheme="minorHAnsi"/>
              </w:rPr>
            </w:pPr>
            <w:r>
              <w:rPr>
                <w:rFonts w:asciiTheme="minorHAnsi" w:hAnsiTheme="minorHAnsi" w:cstheme="minorHAnsi"/>
              </w:rPr>
              <w:t>WDW Cast</w:t>
            </w:r>
          </w:p>
        </w:tc>
        <w:tc>
          <w:tcPr>
            <w:tcW w:w="4590" w:type="dxa"/>
            <w:gridSpan w:val="2"/>
            <w:shd w:val="clear" w:color="auto" w:fill="FFFD78"/>
          </w:tcPr>
          <w:p w14:paraId="44D96178" w14:textId="77777777" w:rsidR="00954D8A" w:rsidRDefault="00954D8A" w:rsidP="00210B9C">
            <w:pPr>
              <w:rPr>
                <w:rFonts w:asciiTheme="minorHAnsi" w:hAnsiTheme="minorHAnsi" w:cstheme="minorHAnsi"/>
              </w:rPr>
            </w:pPr>
            <w:r>
              <w:rPr>
                <w:rFonts w:asciiTheme="minorHAnsi" w:hAnsiTheme="minorHAnsi" w:cstheme="minorHAnsi"/>
              </w:rPr>
              <w:t>Hub News</w:t>
            </w:r>
          </w:p>
          <w:p w14:paraId="627D0A7D" w14:textId="77777777" w:rsidR="00954D8A" w:rsidRDefault="00954D8A" w:rsidP="00210B9C">
            <w:pPr>
              <w:rPr>
                <w:rFonts w:asciiTheme="minorHAnsi" w:hAnsiTheme="minorHAnsi" w:cstheme="minorHAnsi"/>
              </w:rPr>
            </w:pPr>
            <w:r w:rsidRPr="00B714B0">
              <w:rPr>
                <w:rFonts w:asciiTheme="minorHAnsi" w:hAnsiTheme="minorHAnsi" w:cstheme="minorHAnsi"/>
                <w:i/>
              </w:rPr>
              <w:t>(</w:t>
            </w:r>
            <w:r>
              <w:rPr>
                <w:rFonts w:asciiTheme="minorHAnsi" w:hAnsiTheme="minorHAnsi" w:cstheme="minorHAnsi"/>
                <w:i/>
              </w:rPr>
              <w:t>DPB announcement</w:t>
            </w:r>
            <w:r w:rsidRPr="00B714B0">
              <w:rPr>
                <w:rFonts w:asciiTheme="minorHAnsi" w:hAnsiTheme="minorHAnsi" w:cstheme="minorHAnsi"/>
                <w:i/>
              </w:rPr>
              <w:t>)</w:t>
            </w:r>
          </w:p>
        </w:tc>
        <w:tc>
          <w:tcPr>
            <w:tcW w:w="2335" w:type="dxa"/>
            <w:shd w:val="clear" w:color="auto" w:fill="FFFD78"/>
          </w:tcPr>
          <w:p w14:paraId="72084BB4" w14:textId="77777777" w:rsidR="00954D8A" w:rsidRDefault="00954D8A" w:rsidP="00210B9C">
            <w:pPr>
              <w:rPr>
                <w:rFonts w:asciiTheme="minorHAnsi" w:hAnsiTheme="minorHAnsi" w:cstheme="minorHAnsi"/>
              </w:rPr>
            </w:pPr>
            <w:r>
              <w:rPr>
                <w:rFonts w:asciiTheme="minorHAnsi" w:hAnsiTheme="minorHAnsi" w:cstheme="minorHAnsi"/>
              </w:rPr>
              <w:t>Ana Williams</w:t>
            </w:r>
          </w:p>
        </w:tc>
      </w:tr>
      <w:tr w:rsidR="00954D8A" w:rsidRPr="006D2DFC" w14:paraId="10FF9EE7" w14:textId="77777777" w:rsidTr="00210B9C">
        <w:tc>
          <w:tcPr>
            <w:tcW w:w="2137" w:type="dxa"/>
            <w:shd w:val="clear" w:color="auto" w:fill="FDD0A7"/>
          </w:tcPr>
          <w:p w14:paraId="00E91A5B" w14:textId="77777777" w:rsidR="00954D8A" w:rsidRDefault="00954D8A" w:rsidP="00210B9C">
            <w:pPr>
              <w:rPr>
                <w:rFonts w:asciiTheme="minorHAnsi" w:hAnsiTheme="minorHAnsi" w:cstheme="minorHAnsi"/>
              </w:rPr>
            </w:pPr>
            <w:r>
              <w:rPr>
                <w:rFonts w:asciiTheme="minorHAnsi" w:hAnsiTheme="minorHAnsi" w:cstheme="minorHAnsi"/>
              </w:rPr>
              <w:t>April 8</w:t>
            </w:r>
          </w:p>
        </w:tc>
        <w:tc>
          <w:tcPr>
            <w:tcW w:w="1620" w:type="dxa"/>
            <w:gridSpan w:val="2"/>
            <w:shd w:val="clear" w:color="auto" w:fill="FDD0A7"/>
          </w:tcPr>
          <w:p w14:paraId="09A4B714"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0F103F94" w14:textId="77777777" w:rsidR="00954D8A" w:rsidRDefault="00954D8A" w:rsidP="00210B9C">
            <w:pPr>
              <w:rPr>
                <w:rFonts w:asciiTheme="minorHAnsi" w:hAnsiTheme="minorHAnsi" w:cstheme="minorHAnsi"/>
              </w:rPr>
            </w:pPr>
            <w:r>
              <w:rPr>
                <w:rFonts w:asciiTheme="minorHAnsi" w:hAnsiTheme="minorHAnsi" w:cstheme="minorHAnsi"/>
              </w:rPr>
              <w:t>DHS Update, DHS Cast, CastTV</w:t>
            </w:r>
          </w:p>
          <w:p w14:paraId="7D63D06A" w14:textId="77777777" w:rsidR="00954D8A" w:rsidRPr="00B714B0" w:rsidRDefault="00954D8A" w:rsidP="00210B9C">
            <w:pPr>
              <w:rPr>
                <w:rFonts w:asciiTheme="minorHAnsi" w:hAnsiTheme="minorHAnsi" w:cstheme="minorHAnsi"/>
                <w:i/>
              </w:rPr>
            </w:pPr>
            <w:r w:rsidRPr="00B714B0">
              <w:rPr>
                <w:rFonts w:asciiTheme="minorHAnsi" w:hAnsiTheme="minorHAnsi" w:cstheme="minorHAnsi"/>
                <w:i/>
              </w:rPr>
              <w:lastRenderedPageBreak/>
              <w:t>(</w:t>
            </w:r>
            <w:r>
              <w:rPr>
                <w:rFonts w:asciiTheme="minorHAnsi" w:hAnsiTheme="minorHAnsi" w:cstheme="minorHAnsi"/>
                <w:i/>
              </w:rPr>
              <w:t>DPB announcement</w:t>
            </w:r>
            <w:r w:rsidRPr="00B714B0">
              <w:rPr>
                <w:rFonts w:asciiTheme="minorHAnsi" w:hAnsiTheme="minorHAnsi" w:cstheme="minorHAnsi"/>
                <w:i/>
              </w:rPr>
              <w:t>)</w:t>
            </w:r>
          </w:p>
        </w:tc>
        <w:tc>
          <w:tcPr>
            <w:tcW w:w="2335" w:type="dxa"/>
            <w:shd w:val="clear" w:color="auto" w:fill="FDD0A7"/>
          </w:tcPr>
          <w:p w14:paraId="793F6B2D" w14:textId="77777777" w:rsidR="00954D8A" w:rsidRDefault="00954D8A" w:rsidP="00210B9C">
            <w:pPr>
              <w:rPr>
                <w:rFonts w:asciiTheme="minorHAnsi" w:hAnsiTheme="minorHAnsi" w:cstheme="minorHAnsi"/>
              </w:rPr>
            </w:pPr>
            <w:r>
              <w:rPr>
                <w:rFonts w:asciiTheme="minorHAnsi" w:hAnsiTheme="minorHAnsi" w:cstheme="minorHAnsi"/>
              </w:rPr>
              <w:lastRenderedPageBreak/>
              <w:t>Ana Williams</w:t>
            </w:r>
          </w:p>
        </w:tc>
      </w:tr>
      <w:tr w:rsidR="00954D8A" w:rsidRPr="006D2DFC" w14:paraId="2FC83FD6" w14:textId="77777777" w:rsidTr="00210B9C">
        <w:tc>
          <w:tcPr>
            <w:tcW w:w="2137" w:type="dxa"/>
            <w:shd w:val="clear" w:color="auto" w:fill="FDD0A7"/>
          </w:tcPr>
          <w:p w14:paraId="397FB9A4" w14:textId="77777777" w:rsidR="00954D8A" w:rsidRDefault="00954D8A" w:rsidP="00210B9C">
            <w:pPr>
              <w:rPr>
                <w:rFonts w:asciiTheme="minorHAnsi" w:hAnsiTheme="minorHAnsi" w:cstheme="minorHAnsi"/>
              </w:rPr>
            </w:pPr>
            <w:r>
              <w:rPr>
                <w:rFonts w:asciiTheme="minorHAnsi" w:hAnsiTheme="minorHAnsi" w:cstheme="minorHAnsi"/>
              </w:rPr>
              <w:t>April 11</w:t>
            </w:r>
          </w:p>
          <w:p w14:paraId="7401AB7B" w14:textId="77777777" w:rsidR="00954D8A" w:rsidRDefault="00954D8A" w:rsidP="00210B9C">
            <w:pPr>
              <w:rPr>
                <w:rFonts w:asciiTheme="minorHAnsi" w:hAnsiTheme="minorHAnsi" w:cstheme="minorHAnsi"/>
              </w:rPr>
            </w:pPr>
            <w:r>
              <w:rPr>
                <w:rFonts w:asciiTheme="minorHAnsi" w:hAnsiTheme="minorHAnsi" w:cstheme="minorHAnsi"/>
                <w:i/>
              </w:rPr>
              <w:t>2</w:t>
            </w:r>
            <w:r w:rsidRPr="00B714B0">
              <w:rPr>
                <w:rFonts w:asciiTheme="minorHAnsi" w:hAnsiTheme="minorHAnsi" w:cstheme="minorHAnsi"/>
                <w:i/>
              </w:rPr>
              <w:t>0 days until anv.</w:t>
            </w:r>
          </w:p>
        </w:tc>
        <w:tc>
          <w:tcPr>
            <w:tcW w:w="1620" w:type="dxa"/>
            <w:gridSpan w:val="2"/>
            <w:shd w:val="clear" w:color="auto" w:fill="FDD0A7"/>
          </w:tcPr>
          <w:p w14:paraId="7F1C84E4"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04231EBC" w14:textId="77777777" w:rsidR="00954D8A" w:rsidRDefault="00954D8A" w:rsidP="00210B9C">
            <w:pPr>
              <w:rPr>
                <w:rFonts w:asciiTheme="minorHAnsi" w:hAnsiTheme="minorHAnsi" w:cstheme="minorHAnsi"/>
              </w:rPr>
            </w:pPr>
            <w:r>
              <w:rPr>
                <w:rFonts w:asciiTheme="minorHAnsi" w:hAnsiTheme="minorHAnsi" w:cstheme="minorHAnsi"/>
              </w:rPr>
              <w:t>DHS Update, DHS Cast Hubsite</w:t>
            </w:r>
          </w:p>
          <w:p w14:paraId="525EC82B" w14:textId="77777777" w:rsidR="00954D8A" w:rsidRPr="00756246" w:rsidRDefault="00954D8A" w:rsidP="00210B9C">
            <w:pPr>
              <w:rPr>
                <w:rFonts w:asciiTheme="minorHAnsi" w:hAnsiTheme="minorHAnsi" w:cstheme="minorHAnsi"/>
                <w:i/>
              </w:rPr>
            </w:pPr>
            <w:r w:rsidRPr="00756246">
              <w:rPr>
                <w:rFonts w:asciiTheme="minorHAnsi" w:hAnsiTheme="minorHAnsi" w:cstheme="minorHAnsi"/>
                <w:i/>
              </w:rPr>
              <w:t>(DHS in the Details: Vol. 3)</w:t>
            </w:r>
          </w:p>
        </w:tc>
        <w:tc>
          <w:tcPr>
            <w:tcW w:w="2335" w:type="dxa"/>
            <w:shd w:val="clear" w:color="auto" w:fill="FDD0A7"/>
          </w:tcPr>
          <w:p w14:paraId="19320A77"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7BB47B6E" w14:textId="77777777" w:rsidTr="00210B9C">
        <w:tc>
          <w:tcPr>
            <w:tcW w:w="2137" w:type="dxa"/>
            <w:shd w:val="clear" w:color="auto" w:fill="FDD0A7"/>
          </w:tcPr>
          <w:p w14:paraId="3045CEF5" w14:textId="77777777" w:rsidR="00954D8A" w:rsidRDefault="00954D8A" w:rsidP="00210B9C">
            <w:pPr>
              <w:rPr>
                <w:rFonts w:asciiTheme="minorHAnsi" w:hAnsiTheme="minorHAnsi" w:cstheme="minorHAnsi"/>
              </w:rPr>
            </w:pPr>
            <w:r>
              <w:rPr>
                <w:rFonts w:asciiTheme="minorHAnsi" w:hAnsiTheme="minorHAnsi" w:cstheme="minorHAnsi"/>
              </w:rPr>
              <w:t>April 12</w:t>
            </w:r>
          </w:p>
        </w:tc>
        <w:tc>
          <w:tcPr>
            <w:tcW w:w="1620" w:type="dxa"/>
            <w:gridSpan w:val="2"/>
            <w:shd w:val="clear" w:color="auto" w:fill="FDD0A7"/>
          </w:tcPr>
          <w:p w14:paraId="01215B29"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77B2D250" w14:textId="77777777" w:rsidR="00954D8A" w:rsidRDefault="00954D8A" w:rsidP="00210B9C">
            <w:pPr>
              <w:rPr>
                <w:rFonts w:asciiTheme="minorHAnsi" w:hAnsiTheme="minorHAnsi" w:cstheme="minorHAnsi"/>
              </w:rPr>
            </w:pPr>
            <w:r>
              <w:rPr>
                <w:rFonts w:asciiTheme="minorHAnsi" w:hAnsiTheme="minorHAnsi" w:cstheme="minorHAnsi"/>
              </w:rPr>
              <w:t>CastTV, DHS Cast Hubsite</w:t>
            </w:r>
          </w:p>
          <w:p w14:paraId="223B3D87" w14:textId="77777777" w:rsidR="00954D8A" w:rsidRDefault="00954D8A" w:rsidP="00210B9C">
            <w:pPr>
              <w:rPr>
                <w:rFonts w:asciiTheme="minorHAnsi" w:hAnsiTheme="minorHAnsi" w:cstheme="minorHAnsi"/>
              </w:rPr>
            </w:pPr>
            <w:r w:rsidRPr="00756246">
              <w:rPr>
                <w:rFonts w:asciiTheme="minorHAnsi" w:hAnsiTheme="minorHAnsi" w:cstheme="minorHAnsi"/>
                <w:i/>
              </w:rPr>
              <w:t>(Studios Stories Highlight)</w:t>
            </w:r>
          </w:p>
        </w:tc>
        <w:tc>
          <w:tcPr>
            <w:tcW w:w="2335" w:type="dxa"/>
            <w:shd w:val="clear" w:color="auto" w:fill="FDD0A7"/>
          </w:tcPr>
          <w:p w14:paraId="55B429CD"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115410A6" w14:textId="77777777" w:rsidTr="00210B9C">
        <w:tc>
          <w:tcPr>
            <w:tcW w:w="2137" w:type="dxa"/>
            <w:tcBorders>
              <w:bottom w:val="single" w:sz="4" w:space="0" w:color="849B86" w:themeColor="accent3"/>
            </w:tcBorders>
            <w:shd w:val="clear" w:color="auto" w:fill="FDD0A7"/>
          </w:tcPr>
          <w:p w14:paraId="55F0229F" w14:textId="77777777" w:rsidR="00954D8A" w:rsidRDefault="00954D8A" w:rsidP="00210B9C">
            <w:pPr>
              <w:rPr>
                <w:rFonts w:asciiTheme="minorHAnsi" w:hAnsiTheme="minorHAnsi" w:cstheme="minorHAnsi"/>
              </w:rPr>
            </w:pPr>
            <w:r>
              <w:rPr>
                <w:rFonts w:asciiTheme="minorHAnsi" w:hAnsiTheme="minorHAnsi" w:cstheme="minorHAnsi"/>
              </w:rPr>
              <w:t>April 14</w:t>
            </w:r>
          </w:p>
        </w:tc>
        <w:tc>
          <w:tcPr>
            <w:tcW w:w="1620" w:type="dxa"/>
            <w:gridSpan w:val="2"/>
            <w:tcBorders>
              <w:bottom w:val="single" w:sz="4" w:space="0" w:color="849B86" w:themeColor="accent3"/>
            </w:tcBorders>
            <w:shd w:val="clear" w:color="auto" w:fill="FDD0A7"/>
          </w:tcPr>
          <w:p w14:paraId="786D0ABF"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tcBorders>
              <w:bottom w:val="single" w:sz="4" w:space="0" w:color="849B86" w:themeColor="accent3"/>
            </w:tcBorders>
            <w:shd w:val="clear" w:color="auto" w:fill="FDD0A7"/>
          </w:tcPr>
          <w:p w14:paraId="0A422B30" w14:textId="77777777" w:rsidR="00954D8A" w:rsidRDefault="00954D8A" w:rsidP="00210B9C">
            <w:pPr>
              <w:rPr>
                <w:rFonts w:asciiTheme="minorHAnsi" w:hAnsiTheme="minorHAnsi" w:cstheme="minorHAnsi"/>
              </w:rPr>
            </w:pPr>
            <w:r>
              <w:rPr>
                <w:rFonts w:asciiTheme="minorHAnsi" w:hAnsiTheme="minorHAnsi" w:cstheme="minorHAnsi"/>
              </w:rPr>
              <w:t xml:space="preserve">TAC Cover </w:t>
            </w:r>
          </w:p>
          <w:p w14:paraId="277F9633" w14:textId="77777777" w:rsidR="00954D8A" w:rsidRDefault="00954D8A" w:rsidP="00210B9C">
            <w:pPr>
              <w:rPr>
                <w:rFonts w:asciiTheme="minorHAnsi" w:hAnsiTheme="minorHAnsi" w:cstheme="minorHAnsi"/>
              </w:rPr>
            </w:pPr>
            <w:r w:rsidRPr="00B714B0">
              <w:rPr>
                <w:rFonts w:asciiTheme="minorHAnsi" w:hAnsiTheme="minorHAnsi" w:cstheme="minorHAnsi"/>
                <w:i/>
              </w:rPr>
              <w:t>(Heritage Cast Member, DHS in the Details)</w:t>
            </w:r>
          </w:p>
        </w:tc>
        <w:tc>
          <w:tcPr>
            <w:tcW w:w="2335" w:type="dxa"/>
            <w:tcBorders>
              <w:bottom w:val="single" w:sz="4" w:space="0" w:color="849B86" w:themeColor="accent3"/>
            </w:tcBorders>
            <w:shd w:val="clear" w:color="auto" w:fill="FDD0A7"/>
          </w:tcPr>
          <w:p w14:paraId="64B1DA1F" w14:textId="77777777" w:rsidR="00954D8A" w:rsidRDefault="00954D8A" w:rsidP="00210B9C">
            <w:pPr>
              <w:rPr>
                <w:rFonts w:asciiTheme="minorHAnsi" w:hAnsiTheme="minorHAnsi" w:cstheme="minorHAnsi"/>
              </w:rPr>
            </w:pPr>
            <w:r>
              <w:rPr>
                <w:rFonts w:asciiTheme="minorHAnsi" w:hAnsiTheme="minorHAnsi" w:cstheme="minorHAnsi"/>
              </w:rPr>
              <w:t>Sarah Monnier</w:t>
            </w:r>
          </w:p>
          <w:p w14:paraId="1609CEED" w14:textId="77777777" w:rsidR="00954D8A" w:rsidRDefault="00954D8A" w:rsidP="00210B9C">
            <w:pPr>
              <w:rPr>
                <w:rFonts w:asciiTheme="minorHAnsi" w:hAnsiTheme="minorHAnsi" w:cstheme="minorHAnsi"/>
              </w:rPr>
            </w:pPr>
            <w:r>
              <w:rPr>
                <w:rFonts w:asciiTheme="minorHAnsi" w:hAnsiTheme="minorHAnsi" w:cstheme="minorHAnsi"/>
              </w:rPr>
              <w:t>Dani Young</w:t>
            </w:r>
          </w:p>
        </w:tc>
      </w:tr>
      <w:tr w:rsidR="00954D8A" w:rsidRPr="006D2DFC" w14:paraId="100B3930" w14:textId="77777777" w:rsidTr="00210B9C">
        <w:tc>
          <w:tcPr>
            <w:tcW w:w="2137" w:type="dxa"/>
            <w:shd w:val="clear" w:color="auto" w:fill="FFFD78"/>
          </w:tcPr>
          <w:p w14:paraId="610F6CC5" w14:textId="77777777" w:rsidR="00954D8A" w:rsidRDefault="00954D8A" w:rsidP="00210B9C">
            <w:pPr>
              <w:rPr>
                <w:rFonts w:asciiTheme="minorHAnsi" w:hAnsiTheme="minorHAnsi" w:cstheme="minorHAnsi"/>
              </w:rPr>
            </w:pPr>
            <w:r>
              <w:rPr>
                <w:rFonts w:asciiTheme="minorHAnsi" w:hAnsiTheme="minorHAnsi" w:cstheme="minorHAnsi"/>
              </w:rPr>
              <w:t>April 15</w:t>
            </w:r>
          </w:p>
        </w:tc>
        <w:tc>
          <w:tcPr>
            <w:tcW w:w="1620" w:type="dxa"/>
            <w:gridSpan w:val="2"/>
            <w:shd w:val="clear" w:color="auto" w:fill="FFFD78"/>
          </w:tcPr>
          <w:p w14:paraId="27CCB1D0" w14:textId="77777777" w:rsidR="00954D8A" w:rsidRDefault="00954D8A" w:rsidP="00210B9C">
            <w:pPr>
              <w:rPr>
                <w:rFonts w:asciiTheme="minorHAnsi" w:hAnsiTheme="minorHAnsi" w:cstheme="minorHAnsi"/>
              </w:rPr>
            </w:pPr>
            <w:r>
              <w:rPr>
                <w:rFonts w:asciiTheme="minorHAnsi" w:hAnsiTheme="minorHAnsi" w:cstheme="minorHAnsi"/>
              </w:rPr>
              <w:t>WDW Cast</w:t>
            </w:r>
          </w:p>
        </w:tc>
        <w:tc>
          <w:tcPr>
            <w:tcW w:w="4590" w:type="dxa"/>
            <w:gridSpan w:val="2"/>
            <w:shd w:val="clear" w:color="auto" w:fill="FFFD78"/>
          </w:tcPr>
          <w:p w14:paraId="72CE2FC8" w14:textId="77777777" w:rsidR="00954D8A" w:rsidRDefault="00954D8A" w:rsidP="00210B9C">
            <w:pPr>
              <w:rPr>
                <w:rFonts w:asciiTheme="minorHAnsi" w:hAnsiTheme="minorHAnsi" w:cstheme="minorHAnsi"/>
              </w:rPr>
            </w:pPr>
            <w:r>
              <w:rPr>
                <w:rFonts w:asciiTheme="minorHAnsi" w:hAnsiTheme="minorHAnsi" w:cstheme="minorHAnsi"/>
              </w:rPr>
              <w:t>Hub News, CastTV</w:t>
            </w:r>
          </w:p>
          <w:p w14:paraId="6B0C06D6" w14:textId="77777777" w:rsidR="00954D8A" w:rsidRPr="00756246" w:rsidRDefault="00954D8A" w:rsidP="00210B9C">
            <w:pPr>
              <w:rPr>
                <w:rFonts w:asciiTheme="minorHAnsi" w:hAnsiTheme="minorHAnsi" w:cstheme="minorHAnsi"/>
                <w:i/>
              </w:rPr>
            </w:pPr>
            <w:r w:rsidRPr="00756246">
              <w:rPr>
                <w:rFonts w:asciiTheme="minorHAnsi" w:hAnsiTheme="minorHAnsi" w:cstheme="minorHAnsi"/>
                <w:i/>
              </w:rPr>
              <w:t>(Hollywood Heritage - Cast profile video)</w:t>
            </w:r>
          </w:p>
        </w:tc>
        <w:tc>
          <w:tcPr>
            <w:tcW w:w="2335" w:type="dxa"/>
            <w:shd w:val="clear" w:color="auto" w:fill="FFFD78"/>
          </w:tcPr>
          <w:p w14:paraId="476F3142" w14:textId="77777777" w:rsidR="00954D8A" w:rsidRPr="000E4662" w:rsidRDefault="00954D8A" w:rsidP="00210B9C">
            <w:pPr>
              <w:rPr>
                <w:rFonts w:asciiTheme="minorHAnsi" w:hAnsiTheme="minorHAnsi" w:cstheme="minorHAnsi"/>
              </w:rPr>
            </w:pPr>
            <w:r>
              <w:rPr>
                <w:rFonts w:asciiTheme="minorHAnsi" w:hAnsiTheme="minorHAnsi" w:cstheme="minorHAnsi"/>
              </w:rPr>
              <w:t>Sarah Monnier</w:t>
            </w:r>
          </w:p>
          <w:p w14:paraId="0FC19203" w14:textId="77777777" w:rsidR="00954D8A" w:rsidRDefault="00954D8A" w:rsidP="00210B9C">
            <w:pPr>
              <w:rPr>
                <w:rFonts w:asciiTheme="minorHAnsi" w:hAnsiTheme="minorHAnsi" w:cstheme="minorHAnsi"/>
              </w:rPr>
            </w:pPr>
          </w:p>
        </w:tc>
      </w:tr>
      <w:tr w:rsidR="00954D8A" w:rsidRPr="006D2DFC" w14:paraId="58629675" w14:textId="77777777" w:rsidTr="00210B9C">
        <w:tc>
          <w:tcPr>
            <w:tcW w:w="2137" w:type="dxa"/>
            <w:shd w:val="clear" w:color="auto" w:fill="FDD0A7"/>
          </w:tcPr>
          <w:p w14:paraId="199D8D7A" w14:textId="77777777" w:rsidR="00954D8A" w:rsidRDefault="00954D8A" w:rsidP="00210B9C">
            <w:pPr>
              <w:rPr>
                <w:rFonts w:asciiTheme="minorHAnsi" w:hAnsiTheme="minorHAnsi" w:cstheme="minorHAnsi"/>
              </w:rPr>
            </w:pPr>
            <w:r>
              <w:rPr>
                <w:rFonts w:asciiTheme="minorHAnsi" w:hAnsiTheme="minorHAnsi" w:cstheme="minorHAnsi"/>
              </w:rPr>
              <w:t>April 16</w:t>
            </w:r>
          </w:p>
          <w:p w14:paraId="4C494D26" w14:textId="77777777" w:rsidR="00954D8A" w:rsidRDefault="00954D8A" w:rsidP="00210B9C">
            <w:pPr>
              <w:rPr>
                <w:rFonts w:asciiTheme="minorHAnsi" w:hAnsiTheme="minorHAnsi" w:cstheme="minorHAnsi"/>
              </w:rPr>
            </w:pPr>
            <w:r>
              <w:rPr>
                <w:rFonts w:asciiTheme="minorHAnsi" w:hAnsiTheme="minorHAnsi" w:cstheme="minorHAnsi"/>
                <w:i/>
              </w:rPr>
              <w:t>15</w:t>
            </w:r>
            <w:r w:rsidRPr="00B714B0">
              <w:rPr>
                <w:rFonts w:asciiTheme="minorHAnsi" w:hAnsiTheme="minorHAnsi" w:cstheme="minorHAnsi"/>
                <w:i/>
              </w:rPr>
              <w:t xml:space="preserve"> days until anv.</w:t>
            </w:r>
          </w:p>
        </w:tc>
        <w:tc>
          <w:tcPr>
            <w:tcW w:w="1620" w:type="dxa"/>
            <w:gridSpan w:val="2"/>
            <w:shd w:val="clear" w:color="auto" w:fill="FDD0A7"/>
          </w:tcPr>
          <w:p w14:paraId="33217DC0"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26E20B83" w14:textId="77777777" w:rsidR="00954D8A" w:rsidRDefault="00954D8A" w:rsidP="00210B9C">
            <w:pPr>
              <w:rPr>
                <w:rFonts w:asciiTheme="minorHAnsi" w:hAnsiTheme="minorHAnsi" w:cstheme="minorHAnsi"/>
              </w:rPr>
            </w:pPr>
            <w:r>
              <w:rPr>
                <w:rFonts w:asciiTheme="minorHAnsi" w:hAnsiTheme="minorHAnsi" w:cstheme="minorHAnsi"/>
              </w:rPr>
              <w:t>DHS Update, DHS Cast Hubsite</w:t>
            </w:r>
          </w:p>
          <w:p w14:paraId="48E0757C" w14:textId="77777777" w:rsidR="00954D8A" w:rsidRPr="00756246" w:rsidRDefault="00954D8A" w:rsidP="00210B9C">
            <w:pPr>
              <w:rPr>
                <w:rFonts w:asciiTheme="minorHAnsi" w:hAnsiTheme="minorHAnsi" w:cstheme="minorHAnsi"/>
                <w:i/>
              </w:rPr>
            </w:pPr>
            <w:r w:rsidRPr="00756246">
              <w:rPr>
                <w:rFonts w:asciiTheme="minorHAnsi" w:hAnsiTheme="minorHAnsi" w:cstheme="minorHAnsi"/>
                <w:i/>
              </w:rPr>
              <w:t>(DHS in the Details: Vol. 4)</w:t>
            </w:r>
          </w:p>
        </w:tc>
        <w:tc>
          <w:tcPr>
            <w:tcW w:w="2335" w:type="dxa"/>
            <w:shd w:val="clear" w:color="auto" w:fill="FDD0A7"/>
          </w:tcPr>
          <w:p w14:paraId="6607E82B"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44CF54F3" w14:textId="77777777" w:rsidTr="00210B9C">
        <w:tc>
          <w:tcPr>
            <w:tcW w:w="2137" w:type="dxa"/>
            <w:shd w:val="clear" w:color="auto" w:fill="FFFD78"/>
          </w:tcPr>
          <w:p w14:paraId="5932E25D" w14:textId="77777777" w:rsidR="00954D8A" w:rsidRDefault="00954D8A" w:rsidP="00210B9C">
            <w:pPr>
              <w:rPr>
                <w:rFonts w:asciiTheme="minorHAnsi" w:hAnsiTheme="minorHAnsi" w:cstheme="minorHAnsi"/>
              </w:rPr>
            </w:pPr>
            <w:r>
              <w:rPr>
                <w:rFonts w:asciiTheme="minorHAnsi" w:hAnsiTheme="minorHAnsi" w:cstheme="minorHAnsi"/>
              </w:rPr>
              <w:t xml:space="preserve">April 16 </w:t>
            </w:r>
          </w:p>
        </w:tc>
        <w:tc>
          <w:tcPr>
            <w:tcW w:w="1620" w:type="dxa"/>
            <w:gridSpan w:val="2"/>
            <w:shd w:val="clear" w:color="auto" w:fill="FFFD78"/>
          </w:tcPr>
          <w:p w14:paraId="1022FE27" w14:textId="77777777" w:rsidR="00954D8A" w:rsidRDefault="00954D8A" w:rsidP="00210B9C">
            <w:pPr>
              <w:rPr>
                <w:rFonts w:asciiTheme="minorHAnsi" w:hAnsiTheme="minorHAnsi" w:cstheme="minorHAnsi"/>
              </w:rPr>
            </w:pPr>
            <w:r>
              <w:rPr>
                <w:rFonts w:asciiTheme="minorHAnsi" w:hAnsiTheme="minorHAnsi" w:cstheme="minorHAnsi"/>
              </w:rPr>
              <w:t>WDW Cast</w:t>
            </w:r>
          </w:p>
        </w:tc>
        <w:tc>
          <w:tcPr>
            <w:tcW w:w="4590" w:type="dxa"/>
            <w:gridSpan w:val="2"/>
            <w:shd w:val="clear" w:color="auto" w:fill="FFFD78"/>
          </w:tcPr>
          <w:p w14:paraId="297CD504" w14:textId="77777777" w:rsidR="00954D8A" w:rsidRDefault="00954D8A" w:rsidP="00210B9C">
            <w:pPr>
              <w:rPr>
                <w:rFonts w:asciiTheme="minorHAnsi" w:hAnsiTheme="minorHAnsi" w:cstheme="minorHAnsi"/>
              </w:rPr>
            </w:pPr>
            <w:r>
              <w:rPr>
                <w:rFonts w:asciiTheme="minorHAnsi" w:hAnsiTheme="minorHAnsi" w:cstheme="minorHAnsi"/>
              </w:rPr>
              <w:t>Hub News</w:t>
            </w:r>
          </w:p>
          <w:p w14:paraId="3504D2CB" w14:textId="77777777" w:rsidR="00954D8A" w:rsidRDefault="00954D8A" w:rsidP="00210B9C">
            <w:pPr>
              <w:rPr>
                <w:rFonts w:asciiTheme="minorHAnsi" w:hAnsiTheme="minorHAnsi" w:cstheme="minorHAnsi"/>
              </w:rPr>
            </w:pPr>
            <w:r w:rsidRPr="00B714B0">
              <w:rPr>
                <w:rFonts w:asciiTheme="minorHAnsi" w:hAnsiTheme="minorHAnsi" w:cstheme="minorHAnsi"/>
                <w:i/>
              </w:rPr>
              <w:t xml:space="preserve">(DHS in the Details: Vol. </w:t>
            </w:r>
            <w:r>
              <w:rPr>
                <w:rFonts w:asciiTheme="minorHAnsi" w:hAnsiTheme="minorHAnsi" w:cstheme="minorHAnsi"/>
                <w:i/>
              </w:rPr>
              <w:t>3 &amp; 4</w:t>
            </w:r>
            <w:r w:rsidRPr="00B714B0">
              <w:rPr>
                <w:rFonts w:asciiTheme="minorHAnsi" w:hAnsiTheme="minorHAnsi" w:cstheme="minorHAnsi"/>
                <w:i/>
              </w:rPr>
              <w:t>)</w:t>
            </w:r>
          </w:p>
        </w:tc>
        <w:tc>
          <w:tcPr>
            <w:tcW w:w="2335" w:type="dxa"/>
            <w:shd w:val="clear" w:color="auto" w:fill="FFFD78"/>
          </w:tcPr>
          <w:p w14:paraId="15179582"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7C1F3A18" w14:textId="77777777" w:rsidTr="00210B9C">
        <w:tc>
          <w:tcPr>
            <w:tcW w:w="2137" w:type="dxa"/>
            <w:shd w:val="clear" w:color="auto" w:fill="FDD0A7"/>
          </w:tcPr>
          <w:p w14:paraId="60FAB502" w14:textId="77777777" w:rsidR="00954D8A" w:rsidRDefault="00954D8A" w:rsidP="00210B9C">
            <w:pPr>
              <w:rPr>
                <w:rFonts w:asciiTheme="minorHAnsi" w:hAnsiTheme="minorHAnsi" w:cstheme="minorHAnsi"/>
              </w:rPr>
            </w:pPr>
            <w:r>
              <w:rPr>
                <w:rFonts w:asciiTheme="minorHAnsi" w:hAnsiTheme="minorHAnsi" w:cstheme="minorHAnsi"/>
              </w:rPr>
              <w:t>April 19</w:t>
            </w:r>
          </w:p>
        </w:tc>
        <w:tc>
          <w:tcPr>
            <w:tcW w:w="1620" w:type="dxa"/>
            <w:gridSpan w:val="2"/>
            <w:shd w:val="clear" w:color="auto" w:fill="FDD0A7"/>
          </w:tcPr>
          <w:p w14:paraId="0CFEF98D"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2CB85850" w14:textId="77777777" w:rsidR="00954D8A" w:rsidRDefault="00954D8A" w:rsidP="00210B9C">
            <w:pPr>
              <w:rPr>
                <w:rFonts w:asciiTheme="minorHAnsi" w:hAnsiTheme="minorHAnsi" w:cstheme="minorHAnsi"/>
              </w:rPr>
            </w:pPr>
            <w:r>
              <w:rPr>
                <w:rFonts w:asciiTheme="minorHAnsi" w:hAnsiTheme="minorHAnsi" w:cstheme="minorHAnsi"/>
              </w:rPr>
              <w:t xml:space="preserve">CastTV, DHS Cast Hubsite </w:t>
            </w:r>
            <w:r w:rsidRPr="00756246">
              <w:rPr>
                <w:rFonts w:asciiTheme="minorHAnsi" w:hAnsiTheme="minorHAnsi" w:cstheme="minorHAnsi"/>
                <w:i/>
              </w:rPr>
              <w:t>(Studios Stories Highlight)</w:t>
            </w:r>
          </w:p>
        </w:tc>
        <w:tc>
          <w:tcPr>
            <w:tcW w:w="2335" w:type="dxa"/>
            <w:shd w:val="clear" w:color="auto" w:fill="FDD0A7"/>
          </w:tcPr>
          <w:p w14:paraId="3720B07B"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54A09CB0" w14:textId="77777777" w:rsidTr="00210B9C">
        <w:tc>
          <w:tcPr>
            <w:tcW w:w="2137" w:type="dxa"/>
            <w:shd w:val="clear" w:color="auto" w:fill="FDD0A7"/>
          </w:tcPr>
          <w:p w14:paraId="55049BA2" w14:textId="77777777" w:rsidR="00954D8A" w:rsidRDefault="00954D8A" w:rsidP="00210B9C">
            <w:pPr>
              <w:rPr>
                <w:rFonts w:asciiTheme="minorHAnsi" w:hAnsiTheme="minorHAnsi" w:cstheme="minorHAnsi"/>
              </w:rPr>
            </w:pPr>
            <w:r>
              <w:rPr>
                <w:rFonts w:asciiTheme="minorHAnsi" w:hAnsiTheme="minorHAnsi" w:cstheme="minorHAnsi"/>
              </w:rPr>
              <w:t>April 21</w:t>
            </w:r>
          </w:p>
        </w:tc>
        <w:tc>
          <w:tcPr>
            <w:tcW w:w="1620" w:type="dxa"/>
            <w:gridSpan w:val="2"/>
            <w:shd w:val="clear" w:color="auto" w:fill="FDD0A7"/>
          </w:tcPr>
          <w:p w14:paraId="2CD38BDD"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4AA97A59" w14:textId="77777777" w:rsidR="00954D8A" w:rsidRDefault="00954D8A" w:rsidP="00210B9C">
            <w:pPr>
              <w:rPr>
                <w:rFonts w:asciiTheme="minorHAnsi" w:hAnsiTheme="minorHAnsi" w:cstheme="minorHAnsi"/>
              </w:rPr>
            </w:pPr>
            <w:r>
              <w:rPr>
                <w:rFonts w:asciiTheme="minorHAnsi" w:hAnsiTheme="minorHAnsi" w:cstheme="minorHAnsi"/>
              </w:rPr>
              <w:t xml:space="preserve">TAC Cover </w:t>
            </w:r>
          </w:p>
          <w:p w14:paraId="62C772BC" w14:textId="77777777" w:rsidR="00954D8A" w:rsidRDefault="00954D8A" w:rsidP="00210B9C">
            <w:pPr>
              <w:rPr>
                <w:rFonts w:asciiTheme="minorHAnsi" w:hAnsiTheme="minorHAnsi" w:cstheme="minorHAnsi"/>
              </w:rPr>
            </w:pPr>
            <w:r w:rsidRPr="00B714B0">
              <w:rPr>
                <w:rFonts w:asciiTheme="minorHAnsi" w:hAnsiTheme="minorHAnsi" w:cstheme="minorHAnsi"/>
                <w:i/>
              </w:rPr>
              <w:t>(Heritage Cast Member, DHS in the Details)</w:t>
            </w:r>
          </w:p>
        </w:tc>
        <w:tc>
          <w:tcPr>
            <w:tcW w:w="2335" w:type="dxa"/>
            <w:shd w:val="clear" w:color="auto" w:fill="FDD0A7"/>
          </w:tcPr>
          <w:p w14:paraId="18897E4D" w14:textId="77777777" w:rsidR="00954D8A" w:rsidRDefault="00954D8A" w:rsidP="00210B9C">
            <w:pPr>
              <w:rPr>
                <w:rFonts w:asciiTheme="minorHAnsi" w:hAnsiTheme="minorHAnsi" w:cstheme="minorHAnsi"/>
              </w:rPr>
            </w:pPr>
            <w:r>
              <w:rPr>
                <w:rFonts w:asciiTheme="minorHAnsi" w:hAnsiTheme="minorHAnsi" w:cstheme="minorHAnsi"/>
              </w:rPr>
              <w:t>Sarah Monnier</w:t>
            </w:r>
          </w:p>
          <w:p w14:paraId="6DBF07F1" w14:textId="77777777" w:rsidR="00954D8A" w:rsidRDefault="00954D8A" w:rsidP="00210B9C">
            <w:pPr>
              <w:rPr>
                <w:rFonts w:asciiTheme="minorHAnsi" w:hAnsiTheme="minorHAnsi" w:cstheme="minorHAnsi"/>
              </w:rPr>
            </w:pPr>
            <w:r>
              <w:rPr>
                <w:rFonts w:asciiTheme="minorHAnsi" w:hAnsiTheme="minorHAnsi" w:cstheme="minorHAnsi"/>
              </w:rPr>
              <w:t>Dani Young</w:t>
            </w:r>
          </w:p>
        </w:tc>
      </w:tr>
      <w:tr w:rsidR="00954D8A" w:rsidRPr="006D2DFC" w14:paraId="69FF5413" w14:textId="77777777" w:rsidTr="00210B9C">
        <w:tc>
          <w:tcPr>
            <w:tcW w:w="2137" w:type="dxa"/>
            <w:shd w:val="clear" w:color="auto" w:fill="FDD0A7"/>
          </w:tcPr>
          <w:p w14:paraId="30A7FAC2" w14:textId="77777777" w:rsidR="00954D8A" w:rsidRDefault="00954D8A" w:rsidP="00210B9C">
            <w:pPr>
              <w:rPr>
                <w:rFonts w:asciiTheme="minorHAnsi" w:hAnsiTheme="minorHAnsi" w:cstheme="minorHAnsi"/>
              </w:rPr>
            </w:pPr>
            <w:r>
              <w:rPr>
                <w:rFonts w:asciiTheme="minorHAnsi" w:hAnsiTheme="minorHAnsi" w:cstheme="minorHAnsi"/>
              </w:rPr>
              <w:t>April 21</w:t>
            </w:r>
          </w:p>
          <w:p w14:paraId="374BB0C1" w14:textId="77777777" w:rsidR="00954D8A" w:rsidRDefault="00954D8A" w:rsidP="00210B9C">
            <w:pPr>
              <w:rPr>
                <w:rFonts w:asciiTheme="minorHAnsi" w:hAnsiTheme="minorHAnsi" w:cstheme="minorHAnsi"/>
              </w:rPr>
            </w:pPr>
            <w:r>
              <w:rPr>
                <w:rFonts w:asciiTheme="minorHAnsi" w:hAnsiTheme="minorHAnsi" w:cstheme="minorHAnsi"/>
                <w:i/>
              </w:rPr>
              <w:t>1</w:t>
            </w:r>
            <w:r w:rsidRPr="00B714B0">
              <w:rPr>
                <w:rFonts w:asciiTheme="minorHAnsi" w:hAnsiTheme="minorHAnsi" w:cstheme="minorHAnsi"/>
                <w:i/>
              </w:rPr>
              <w:t>0 days until anv.</w:t>
            </w:r>
          </w:p>
        </w:tc>
        <w:tc>
          <w:tcPr>
            <w:tcW w:w="1620" w:type="dxa"/>
            <w:gridSpan w:val="2"/>
            <w:shd w:val="clear" w:color="auto" w:fill="FDD0A7"/>
          </w:tcPr>
          <w:p w14:paraId="6DC8B281"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4774E943" w14:textId="77777777" w:rsidR="00954D8A" w:rsidRDefault="00954D8A" w:rsidP="00210B9C">
            <w:pPr>
              <w:rPr>
                <w:rFonts w:asciiTheme="minorHAnsi" w:hAnsiTheme="minorHAnsi" w:cstheme="minorHAnsi"/>
              </w:rPr>
            </w:pPr>
            <w:r>
              <w:rPr>
                <w:rFonts w:asciiTheme="minorHAnsi" w:hAnsiTheme="minorHAnsi" w:cstheme="minorHAnsi"/>
              </w:rPr>
              <w:t>DHS Update, DHS Cast Hubsite</w:t>
            </w:r>
          </w:p>
          <w:p w14:paraId="6B25867B" w14:textId="77777777" w:rsidR="00954D8A" w:rsidRPr="00756246" w:rsidRDefault="00954D8A" w:rsidP="00210B9C">
            <w:pPr>
              <w:rPr>
                <w:rFonts w:asciiTheme="minorHAnsi" w:hAnsiTheme="minorHAnsi" w:cstheme="minorHAnsi"/>
                <w:i/>
              </w:rPr>
            </w:pPr>
            <w:r w:rsidRPr="00756246">
              <w:rPr>
                <w:rFonts w:asciiTheme="minorHAnsi" w:hAnsiTheme="minorHAnsi" w:cstheme="minorHAnsi"/>
                <w:i/>
              </w:rPr>
              <w:t>(DHS in the Details: Vol. 5)</w:t>
            </w:r>
          </w:p>
        </w:tc>
        <w:tc>
          <w:tcPr>
            <w:tcW w:w="2335" w:type="dxa"/>
            <w:shd w:val="clear" w:color="auto" w:fill="FDD0A7"/>
          </w:tcPr>
          <w:p w14:paraId="19A5000B"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4E1A671E" w14:textId="77777777" w:rsidTr="00210B9C">
        <w:tc>
          <w:tcPr>
            <w:tcW w:w="2137" w:type="dxa"/>
            <w:shd w:val="clear" w:color="auto" w:fill="FFFF78"/>
          </w:tcPr>
          <w:p w14:paraId="034951F2" w14:textId="77777777" w:rsidR="00954D8A" w:rsidRDefault="00954D8A" w:rsidP="00210B9C">
            <w:pPr>
              <w:rPr>
                <w:rFonts w:asciiTheme="minorHAnsi" w:hAnsiTheme="minorHAnsi" w:cstheme="minorHAnsi"/>
              </w:rPr>
            </w:pPr>
            <w:r>
              <w:rPr>
                <w:rFonts w:asciiTheme="minorHAnsi" w:hAnsiTheme="minorHAnsi" w:cstheme="minorHAnsi"/>
              </w:rPr>
              <w:t>April 22</w:t>
            </w:r>
          </w:p>
        </w:tc>
        <w:tc>
          <w:tcPr>
            <w:tcW w:w="1620" w:type="dxa"/>
            <w:gridSpan w:val="2"/>
            <w:shd w:val="clear" w:color="auto" w:fill="FFFF78"/>
          </w:tcPr>
          <w:p w14:paraId="2ED959C0" w14:textId="77777777" w:rsidR="00954D8A" w:rsidRDefault="00954D8A" w:rsidP="00210B9C">
            <w:pPr>
              <w:rPr>
                <w:rFonts w:asciiTheme="minorHAnsi" w:hAnsiTheme="minorHAnsi" w:cstheme="minorHAnsi"/>
              </w:rPr>
            </w:pPr>
            <w:r>
              <w:rPr>
                <w:rFonts w:asciiTheme="minorHAnsi" w:hAnsiTheme="minorHAnsi" w:cstheme="minorHAnsi"/>
              </w:rPr>
              <w:t>WDW Cast</w:t>
            </w:r>
          </w:p>
        </w:tc>
        <w:tc>
          <w:tcPr>
            <w:tcW w:w="4590" w:type="dxa"/>
            <w:gridSpan w:val="2"/>
            <w:shd w:val="clear" w:color="auto" w:fill="FFFF78"/>
          </w:tcPr>
          <w:p w14:paraId="6354F45D" w14:textId="77777777" w:rsidR="00954D8A" w:rsidRDefault="00954D8A" w:rsidP="00210B9C">
            <w:pPr>
              <w:rPr>
                <w:rFonts w:asciiTheme="minorHAnsi" w:hAnsiTheme="minorHAnsi" w:cstheme="minorHAnsi"/>
              </w:rPr>
            </w:pPr>
            <w:r>
              <w:rPr>
                <w:rFonts w:asciiTheme="minorHAnsi" w:hAnsiTheme="minorHAnsi" w:cstheme="minorHAnsi"/>
              </w:rPr>
              <w:t>Hub News, CastTV</w:t>
            </w:r>
          </w:p>
          <w:p w14:paraId="4D2F8DEB" w14:textId="77777777" w:rsidR="00954D8A" w:rsidRDefault="00954D8A" w:rsidP="00210B9C">
            <w:pPr>
              <w:rPr>
                <w:rFonts w:asciiTheme="minorHAnsi" w:hAnsiTheme="minorHAnsi" w:cstheme="minorHAnsi"/>
              </w:rPr>
            </w:pPr>
            <w:r w:rsidRPr="00B714B0">
              <w:rPr>
                <w:rFonts w:asciiTheme="minorHAnsi" w:hAnsiTheme="minorHAnsi" w:cstheme="minorHAnsi"/>
                <w:i/>
              </w:rPr>
              <w:t>(Hollywood Heritage - Cast profile video)</w:t>
            </w:r>
          </w:p>
        </w:tc>
        <w:tc>
          <w:tcPr>
            <w:tcW w:w="2335" w:type="dxa"/>
            <w:shd w:val="clear" w:color="auto" w:fill="FFFF78"/>
          </w:tcPr>
          <w:p w14:paraId="34644D0F" w14:textId="77777777" w:rsidR="00954D8A" w:rsidRPr="000E4662" w:rsidRDefault="00954D8A" w:rsidP="00210B9C">
            <w:pPr>
              <w:rPr>
                <w:rFonts w:asciiTheme="minorHAnsi" w:hAnsiTheme="minorHAnsi" w:cstheme="minorHAnsi"/>
              </w:rPr>
            </w:pPr>
            <w:r>
              <w:rPr>
                <w:rFonts w:asciiTheme="minorHAnsi" w:hAnsiTheme="minorHAnsi" w:cstheme="minorHAnsi"/>
              </w:rPr>
              <w:t>Sarah Monnier</w:t>
            </w:r>
          </w:p>
          <w:p w14:paraId="06ED0661" w14:textId="77777777" w:rsidR="00954D8A" w:rsidRDefault="00954D8A" w:rsidP="00210B9C">
            <w:pPr>
              <w:rPr>
                <w:rFonts w:asciiTheme="minorHAnsi" w:hAnsiTheme="minorHAnsi" w:cstheme="minorHAnsi"/>
              </w:rPr>
            </w:pPr>
          </w:p>
        </w:tc>
      </w:tr>
      <w:tr w:rsidR="00954D8A" w:rsidRPr="006D2DFC" w14:paraId="0098FB30" w14:textId="77777777" w:rsidTr="00210B9C">
        <w:tc>
          <w:tcPr>
            <w:tcW w:w="2137" w:type="dxa"/>
            <w:shd w:val="clear" w:color="auto" w:fill="FDD0A7"/>
          </w:tcPr>
          <w:p w14:paraId="65F2C65C" w14:textId="77777777" w:rsidR="00954D8A" w:rsidRDefault="00954D8A" w:rsidP="00210B9C">
            <w:pPr>
              <w:rPr>
                <w:rFonts w:asciiTheme="minorHAnsi" w:hAnsiTheme="minorHAnsi" w:cstheme="minorHAnsi"/>
              </w:rPr>
            </w:pPr>
            <w:r>
              <w:rPr>
                <w:rFonts w:asciiTheme="minorHAnsi" w:hAnsiTheme="minorHAnsi" w:cstheme="minorHAnsi"/>
              </w:rPr>
              <w:t>April 22</w:t>
            </w:r>
          </w:p>
        </w:tc>
        <w:tc>
          <w:tcPr>
            <w:tcW w:w="1620" w:type="dxa"/>
            <w:gridSpan w:val="2"/>
            <w:shd w:val="clear" w:color="auto" w:fill="FDD0A7"/>
          </w:tcPr>
          <w:p w14:paraId="2DB096CF"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6A963F70" w14:textId="77777777" w:rsidR="00954D8A" w:rsidRDefault="00954D8A" w:rsidP="00210B9C">
            <w:pPr>
              <w:rPr>
                <w:rFonts w:asciiTheme="minorHAnsi" w:hAnsiTheme="minorHAnsi" w:cstheme="minorHAnsi"/>
              </w:rPr>
            </w:pPr>
            <w:r>
              <w:rPr>
                <w:rFonts w:asciiTheme="minorHAnsi" w:hAnsiTheme="minorHAnsi" w:cstheme="minorHAnsi"/>
              </w:rPr>
              <w:t>DHS Cast Hubsite</w:t>
            </w:r>
          </w:p>
          <w:p w14:paraId="210CAD64" w14:textId="77777777" w:rsidR="00954D8A" w:rsidRDefault="00954D8A" w:rsidP="00210B9C">
            <w:pPr>
              <w:rPr>
                <w:rFonts w:asciiTheme="minorHAnsi" w:hAnsiTheme="minorHAnsi" w:cstheme="minorHAnsi"/>
              </w:rPr>
            </w:pPr>
            <w:r w:rsidRPr="00756246">
              <w:rPr>
                <w:rFonts w:asciiTheme="minorHAnsi" w:hAnsiTheme="minorHAnsi" w:cstheme="minorHAnsi"/>
                <w:i/>
              </w:rPr>
              <w:t>(Hollywood Heritage - Cast profile video)</w:t>
            </w:r>
          </w:p>
        </w:tc>
        <w:tc>
          <w:tcPr>
            <w:tcW w:w="2335" w:type="dxa"/>
            <w:shd w:val="clear" w:color="auto" w:fill="FDD0A7"/>
          </w:tcPr>
          <w:p w14:paraId="7E6498E9" w14:textId="77777777" w:rsidR="00954D8A" w:rsidRPr="000E4662" w:rsidRDefault="00954D8A" w:rsidP="00210B9C">
            <w:pPr>
              <w:rPr>
                <w:rFonts w:asciiTheme="minorHAnsi" w:hAnsiTheme="minorHAnsi" w:cstheme="minorHAnsi"/>
              </w:rPr>
            </w:pPr>
            <w:r>
              <w:rPr>
                <w:rFonts w:asciiTheme="minorHAnsi" w:hAnsiTheme="minorHAnsi" w:cstheme="minorHAnsi"/>
              </w:rPr>
              <w:t>Sarah Monnier</w:t>
            </w:r>
          </w:p>
          <w:p w14:paraId="744B1CB3" w14:textId="77777777" w:rsidR="00954D8A" w:rsidRDefault="00954D8A" w:rsidP="00210B9C">
            <w:pPr>
              <w:rPr>
                <w:rFonts w:asciiTheme="minorHAnsi" w:hAnsiTheme="minorHAnsi" w:cstheme="minorHAnsi"/>
              </w:rPr>
            </w:pPr>
          </w:p>
        </w:tc>
      </w:tr>
      <w:tr w:rsidR="00954D8A" w:rsidRPr="006D2DFC" w14:paraId="15D486C0" w14:textId="77777777" w:rsidTr="00210B9C">
        <w:tc>
          <w:tcPr>
            <w:tcW w:w="2137" w:type="dxa"/>
            <w:shd w:val="clear" w:color="auto" w:fill="CCD7B4"/>
          </w:tcPr>
          <w:p w14:paraId="07E9132B" w14:textId="77777777" w:rsidR="00954D8A" w:rsidRDefault="00954D8A" w:rsidP="00210B9C">
            <w:pPr>
              <w:rPr>
                <w:rFonts w:asciiTheme="minorHAnsi" w:hAnsiTheme="minorHAnsi" w:cstheme="minorHAnsi"/>
              </w:rPr>
            </w:pPr>
            <w:r>
              <w:rPr>
                <w:rFonts w:asciiTheme="minorHAnsi" w:hAnsiTheme="minorHAnsi" w:cstheme="minorHAnsi"/>
              </w:rPr>
              <w:t>April 22</w:t>
            </w:r>
          </w:p>
        </w:tc>
        <w:tc>
          <w:tcPr>
            <w:tcW w:w="1620" w:type="dxa"/>
            <w:gridSpan w:val="2"/>
            <w:shd w:val="clear" w:color="auto" w:fill="CCD7B4"/>
          </w:tcPr>
          <w:p w14:paraId="13910AFA" w14:textId="77777777" w:rsidR="00954D8A" w:rsidRDefault="00954D8A" w:rsidP="00210B9C">
            <w:pPr>
              <w:rPr>
                <w:rFonts w:asciiTheme="minorHAnsi" w:hAnsiTheme="minorHAnsi" w:cstheme="minorHAnsi"/>
              </w:rPr>
            </w:pPr>
            <w:r>
              <w:rPr>
                <w:rFonts w:asciiTheme="minorHAnsi" w:hAnsiTheme="minorHAnsi" w:cstheme="minorHAnsi"/>
              </w:rPr>
              <w:t>Facebook</w:t>
            </w:r>
          </w:p>
        </w:tc>
        <w:tc>
          <w:tcPr>
            <w:tcW w:w="4590" w:type="dxa"/>
            <w:gridSpan w:val="2"/>
            <w:shd w:val="clear" w:color="auto" w:fill="CCD7B4"/>
          </w:tcPr>
          <w:p w14:paraId="3E5EDA32" w14:textId="77777777" w:rsidR="00954D8A" w:rsidRDefault="00954D8A" w:rsidP="00210B9C">
            <w:pPr>
              <w:rPr>
                <w:rFonts w:asciiTheme="minorHAnsi" w:hAnsiTheme="minorHAnsi" w:cstheme="minorHAnsi"/>
              </w:rPr>
            </w:pPr>
            <w:r>
              <w:rPr>
                <w:rFonts w:asciiTheme="minorHAnsi" w:hAnsiTheme="minorHAnsi" w:cstheme="minorHAnsi"/>
              </w:rPr>
              <w:t xml:space="preserve">WDW in the Community </w:t>
            </w:r>
          </w:p>
          <w:p w14:paraId="57E5894A" w14:textId="77777777" w:rsidR="00954D8A" w:rsidRDefault="00954D8A" w:rsidP="00210B9C">
            <w:pPr>
              <w:rPr>
                <w:rFonts w:asciiTheme="minorHAnsi" w:hAnsiTheme="minorHAnsi" w:cstheme="minorHAnsi"/>
              </w:rPr>
            </w:pPr>
            <w:r w:rsidRPr="00756246">
              <w:rPr>
                <w:rFonts w:asciiTheme="minorHAnsi" w:hAnsiTheme="minorHAnsi" w:cstheme="minorHAnsi"/>
                <w:i/>
              </w:rPr>
              <w:t>(Hollywood Heritage -</w:t>
            </w:r>
            <w:r>
              <w:rPr>
                <w:rFonts w:asciiTheme="minorHAnsi" w:hAnsiTheme="minorHAnsi" w:cstheme="minorHAnsi"/>
                <w:i/>
              </w:rPr>
              <w:t>Cast profile video</w:t>
            </w:r>
            <w:r w:rsidRPr="00756246">
              <w:rPr>
                <w:rFonts w:asciiTheme="minorHAnsi" w:hAnsiTheme="minorHAnsi" w:cstheme="minorHAnsi"/>
                <w:i/>
              </w:rPr>
              <w:t>)</w:t>
            </w:r>
          </w:p>
        </w:tc>
        <w:tc>
          <w:tcPr>
            <w:tcW w:w="2335" w:type="dxa"/>
            <w:shd w:val="clear" w:color="auto" w:fill="CCD7B4"/>
          </w:tcPr>
          <w:p w14:paraId="1BD0CB3B" w14:textId="77777777" w:rsidR="00954D8A" w:rsidRPr="000E4662" w:rsidRDefault="00954D8A" w:rsidP="00210B9C">
            <w:pPr>
              <w:rPr>
                <w:rFonts w:asciiTheme="minorHAnsi" w:hAnsiTheme="minorHAnsi" w:cstheme="minorHAnsi"/>
              </w:rPr>
            </w:pPr>
            <w:r>
              <w:rPr>
                <w:rFonts w:asciiTheme="minorHAnsi" w:hAnsiTheme="minorHAnsi" w:cstheme="minorHAnsi"/>
              </w:rPr>
              <w:t>Sarah Monnier</w:t>
            </w:r>
          </w:p>
          <w:p w14:paraId="341146C3" w14:textId="77777777" w:rsidR="00954D8A" w:rsidRDefault="00954D8A" w:rsidP="00210B9C">
            <w:pPr>
              <w:rPr>
                <w:rFonts w:asciiTheme="minorHAnsi" w:hAnsiTheme="minorHAnsi" w:cstheme="minorHAnsi"/>
              </w:rPr>
            </w:pPr>
          </w:p>
        </w:tc>
      </w:tr>
      <w:tr w:rsidR="00954D8A" w:rsidRPr="006D2DFC" w14:paraId="6A17C5BF" w14:textId="77777777" w:rsidTr="00210B9C">
        <w:tc>
          <w:tcPr>
            <w:tcW w:w="2137" w:type="dxa"/>
            <w:shd w:val="clear" w:color="auto" w:fill="FED0A7"/>
          </w:tcPr>
          <w:p w14:paraId="15423A69" w14:textId="77777777" w:rsidR="00954D8A" w:rsidRDefault="00954D8A" w:rsidP="00210B9C">
            <w:pPr>
              <w:rPr>
                <w:rFonts w:asciiTheme="minorHAnsi" w:hAnsiTheme="minorHAnsi" w:cstheme="minorHAnsi"/>
              </w:rPr>
            </w:pPr>
            <w:r>
              <w:rPr>
                <w:rFonts w:asciiTheme="minorHAnsi" w:hAnsiTheme="minorHAnsi" w:cstheme="minorHAnsi"/>
              </w:rPr>
              <w:t>April 24</w:t>
            </w:r>
          </w:p>
        </w:tc>
        <w:tc>
          <w:tcPr>
            <w:tcW w:w="1620" w:type="dxa"/>
            <w:gridSpan w:val="2"/>
            <w:shd w:val="clear" w:color="auto" w:fill="FED0A7"/>
          </w:tcPr>
          <w:p w14:paraId="28C78CA3"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ED0A7"/>
          </w:tcPr>
          <w:p w14:paraId="0A6B0F6D" w14:textId="77777777" w:rsidR="00954D8A" w:rsidRDefault="00954D8A" w:rsidP="00210B9C">
            <w:pPr>
              <w:rPr>
                <w:rFonts w:asciiTheme="minorHAnsi" w:hAnsiTheme="minorHAnsi" w:cstheme="minorHAnsi"/>
              </w:rPr>
            </w:pPr>
            <w:r>
              <w:rPr>
                <w:rFonts w:asciiTheme="minorHAnsi" w:hAnsiTheme="minorHAnsi" w:cstheme="minorHAnsi"/>
              </w:rPr>
              <w:t xml:space="preserve">DHS Cast Hubsite </w:t>
            </w:r>
            <w:r w:rsidRPr="00B714B0">
              <w:rPr>
                <w:rFonts w:asciiTheme="minorHAnsi" w:hAnsiTheme="minorHAnsi" w:cstheme="minorHAnsi"/>
                <w:i/>
              </w:rPr>
              <w:t>(Hollywood Heritage - Cast profile video)</w:t>
            </w:r>
          </w:p>
        </w:tc>
        <w:tc>
          <w:tcPr>
            <w:tcW w:w="2335" w:type="dxa"/>
            <w:shd w:val="clear" w:color="auto" w:fill="FED0A7"/>
          </w:tcPr>
          <w:p w14:paraId="483B83A4" w14:textId="77777777" w:rsidR="00954D8A" w:rsidRPr="000E4662" w:rsidRDefault="00954D8A" w:rsidP="00210B9C">
            <w:pPr>
              <w:rPr>
                <w:rFonts w:asciiTheme="minorHAnsi" w:hAnsiTheme="minorHAnsi" w:cstheme="minorHAnsi"/>
              </w:rPr>
            </w:pPr>
            <w:r>
              <w:rPr>
                <w:rFonts w:asciiTheme="minorHAnsi" w:hAnsiTheme="minorHAnsi" w:cstheme="minorHAnsi"/>
              </w:rPr>
              <w:t>Sarah Monnier</w:t>
            </w:r>
          </w:p>
          <w:p w14:paraId="2E360984" w14:textId="77777777" w:rsidR="00954D8A" w:rsidRDefault="00954D8A" w:rsidP="00210B9C">
            <w:pPr>
              <w:rPr>
                <w:rFonts w:asciiTheme="minorHAnsi" w:hAnsiTheme="minorHAnsi" w:cstheme="minorHAnsi"/>
              </w:rPr>
            </w:pPr>
          </w:p>
        </w:tc>
      </w:tr>
      <w:tr w:rsidR="00954D8A" w:rsidRPr="006D2DFC" w14:paraId="0BEA2E2D" w14:textId="77777777" w:rsidTr="00210B9C">
        <w:tc>
          <w:tcPr>
            <w:tcW w:w="2137" w:type="dxa"/>
            <w:shd w:val="clear" w:color="auto" w:fill="CCD7B4"/>
          </w:tcPr>
          <w:p w14:paraId="2D0A2474" w14:textId="77777777" w:rsidR="00954D8A" w:rsidRDefault="00954D8A" w:rsidP="00210B9C">
            <w:pPr>
              <w:rPr>
                <w:rFonts w:asciiTheme="minorHAnsi" w:hAnsiTheme="minorHAnsi" w:cstheme="minorHAnsi"/>
              </w:rPr>
            </w:pPr>
            <w:r>
              <w:rPr>
                <w:rFonts w:asciiTheme="minorHAnsi" w:hAnsiTheme="minorHAnsi" w:cstheme="minorHAnsi"/>
              </w:rPr>
              <w:t>April 24</w:t>
            </w:r>
          </w:p>
        </w:tc>
        <w:tc>
          <w:tcPr>
            <w:tcW w:w="1620" w:type="dxa"/>
            <w:gridSpan w:val="2"/>
            <w:shd w:val="clear" w:color="auto" w:fill="CCD7B4"/>
          </w:tcPr>
          <w:p w14:paraId="7925377A" w14:textId="77777777" w:rsidR="00954D8A" w:rsidRDefault="00954D8A" w:rsidP="00210B9C">
            <w:pPr>
              <w:rPr>
                <w:rFonts w:asciiTheme="minorHAnsi" w:hAnsiTheme="minorHAnsi" w:cstheme="minorHAnsi"/>
              </w:rPr>
            </w:pPr>
            <w:r>
              <w:rPr>
                <w:rFonts w:asciiTheme="minorHAnsi" w:hAnsiTheme="minorHAnsi" w:cstheme="minorHAnsi"/>
              </w:rPr>
              <w:t>Facebook</w:t>
            </w:r>
          </w:p>
        </w:tc>
        <w:tc>
          <w:tcPr>
            <w:tcW w:w="4590" w:type="dxa"/>
            <w:gridSpan w:val="2"/>
            <w:shd w:val="clear" w:color="auto" w:fill="CCD7B4"/>
          </w:tcPr>
          <w:p w14:paraId="23CE2C26" w14:textId="77777777" w:rsidR="00954D8A" w:rsidRDefault="00954D8A" w:rsidP="00210B9C">
            <w:pPr>
              <w:rPr>
                <w:rFonts w:asciiTheme="minorHAnsi" w:hAnsiTheme="minorHAnsi" w:cstheme="minorHAnsi"/>
              </w:rPr>
            </w:pPr>
            <w:r>
              <w:rPr>
                <w:rFonts w:asciiTheme="minorHAnsi" w:hAnsiTheme="minorHAnsi" w:cstheme="minorHAnsi"/>
              </w:rPr>
              <w:t xml:space="preserve">WDW in the Community </w:t>
            </w:r>
          </w:p>
          <w:p w14:paraId="378065C7" w14:textId="77777777" w:rsidR="00954D8A" w:rsidRDefault="00954D8A" w:rsidP="00210B9C">
            <w:pPr>
              <w:rPr>
                <w:rFonts w:asciiTheme="minorHAnsi" w:hAnsiTheme="minorHAnsi" w:cstheme="minorHAnsi"/>
              </w:rPr>
            </w:pPr>
            <w:r w:rsidRPr="00756246">
              <w:rPr>
                <w:rFonts w:asciiTheme="minorHAnsi" w:hAnsiTheme="minorHAnsi" w:cstheme="minorHAnsi"/>
                <w:i/>
              </w:rPr>
              <w:t>(Hollywood Heritage -</w:t>
            </w:r>
            <w:r>
              <w:rPr>
                <w:rFonts w:asciiTheme="minorHAnsi" w:hAnsiTheme="minorHAnsi" w:cstheme="minorHAnsi"/>
                <w:i/>
              </w:rPr>
              <w:t>Cast profile video</w:t>
            </w:r>
            <w:r w:rsidRPr="00756246">
              <w:rPr>
                <w:rFonts w:asciiTheme="minorHAnsi" w:hAnsiTheme="minorHAnsi" w:cstheme="minorHAnsi"/>
                <w:i/>
              </w:rPr>
              <w:t>)</w:t>
            </w:r>
          </w:p>
        </w:tc>
        <w:tc>
          <w:tcPr>
            <w:tcW w:w="2335" w:type="dxa"/>
            <w:shd w:val="clear" w:color="auto" w:fill="CCD7B4"/>
          </w:tcPr>
          <w:p w14:paraId="53CD5111" w14:textId="77777777" w:rsidR="00954D8A" w:rsidRPr="000E4662" w:rsidRDefault="00954D8A" w:rsidP="00210B9C">
            <w:pPr>
              <w:rPr>
                <w:rFonts w:asciiTheme="minorHAnsi" w:hAnsiTheme="minorHAnsi" w:cstheme="minorHAnsi"/>
              </w:rPr>
            </w:pPr>
            <w:r>
              <w:rPr>
                <w:rFonts w:asciiTheme="minorHAnsi" w:hAnsiTheme="minorHAnsi" w:cstheme="minorHAnsi"/>
              </w:rPr>
              <w:t>Sarah Monnier</w:t>
            </w:r>
          </w:p>
          <w:p w14:paraId="06ABE7D9" w14:textId="77777777" w:rsidR="00954D8A" w:rsidRDefault="00954D8A" w:rsidP="00210B9C">
            <w:pPr>
              <w:rPr>
                <w:rFonts w:asciiTheme="minorHAnsi" w:hAnsiTheme="minorHAnsi" w:cstheme="minorHAnsi"/>
              </w:rPr>
            </w:pPr>
          </w:p>
        </w:tc>
      </w:tr>
      <w:tr w:rsidR="00954D8A" w:rsidRPr="006D2DFC" w14:paraId="676B65BC" w14:textId="77777777" w:rsidTr="00210B9C">
        <w:tc>
          <w:tcPr>
            <w:tcW w:w="2137" w:type="dxa"/>
            <w:shd w:val="clear" w:color="auto" w:fill="FED0A7"/>
          </w:tcPr>
          <w:p w14:paraId="31FA2C9F" w14:textId="77777777" w:rsidR="00954D8A" w:rsidRDefault="00954D8A" w:rsidP="00210B9C">
            <w:pPr>
              <w:rPr>
                <w:rFonts w:asciiTheme="minorHAnsi" w:hAnsiTheme="minorHAnsi" w:cstheme="minorHAnsi"/>
              </w:rPr>
            </w:pPr>
            <w:r>
              <w:rPr>
                <w:rFonts w:asciiTheme="minorHAnsi" w:hAnsiTheme="minorHAnsi" w:cstheme="minorHAnsi"/>
              </w:rPr>
              <w:t>April 26</w:t>
            </w:r>
          </w:p>
          <w:p w14:paraId="658E930C" w14:textId="77777777" w:rsidR="00954D8A" w:rsidRPr="00756246" w:rsidRDefault="00954D8A" w:rsidP="00210B9C">
            <w:pPr>
              <w:rPr>
                <w:rFonts w:asciiTheme="minorHAnsi" w:hAnsiTheme="minorHAnsi" w:cstheme="minorHAnsi"/>
                <w:i/>
              </w:rPr>
            </w:pPr>
            <w:r>
              <w:rPr>
                <w:rFonts w:asciiTheme="minorHAnsi" w:hAnsiTheme="minorHAnsi" w:cstheme="minorHAnsi"/>
                <w:i/>
              </w:rPr>
              <w:t>5 days until anv.</w:t>
            </w:r>
          </w:p>
        </w:tc>
        <w:tc>
          <w:tcPr>
            <w:tcW w:w="1620" w:type="dxa"/>
            <w:gridSpan w:val="2"/>
            <w:shd w:val="clear" w:color="auto" w:fill="FED0A7"/>
          </w:tcPr>
          <w:p w14:paraId="29AC118C"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ED0A7"/>
          </w:tcPr>
          <w:p w14:paraId="4929E7B3" w14:textId="77777777" w:rsidR="00954D8A" w:rsidRDefault="00954D8A" w:rsidP="00210B9C">
            <w:pPr>
              <w:rPr>
                <w:rFonts w:asciiTheme="minorHAnsi" w:hAnsiTheme="minorHAnsi" w:cstheme="minorHAnsi"/>
              </w:rPr>
            </w:pPr>
            <w:r>
              <w:rPr>
                <w:rFonts w:asciiTheme="minorHAnsi" w:hAnsiTheme="minorHAnsi" w:cstheme="minorHAnsi"/>
              </w:rPr>
              <w:t>DHS Update, DHS Cast Hubsite</w:t>
            </w:r>
          </w:p>
          <w:p w14:paraId="67AA8E93" w14:textId="77777777" w:rsidR="00954D8A" w:rsidRPr="00756246" w:rsidRDefault="00954D8A" w:rsidP="00210B9C">
            <w:pPr>
              <w:rPr>
                <w:rFonts w:asciiTheme="minorHAnsi" w:hAnsiTheme="minorHAnsi" w:cstheme="minorHAnsi"/>
                <w:i/>
              </w:rPr>
            </w:pPr>
            <w:r w:rsidRPr="00756246">
              <w:rPr>
                <w:rFonts w:asciiTheme="minorHAnsi" w:hAnsiTheme="minorHAnsi" w:cstheme="minorHAnsi"/>
                <w:i/>
              </w:rPr>
              <w:t>(DHS in the Details: Vol. 6)</w:t>
            </w:r>
          </w:p>
        </w:tc>
        <w:tc>
          <w:tcPr>
            <w:tcW w:w="2335" w:type="dxa"/>
            <w:shd w:val="clear" w:color="auto" w:fill="FED0A7"/>
          </w:tcPr>
          <w:p w14:paraId="152C815C"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71A6481C" w14:textId="77777777" w:rsidTr="00210B9C">
        <w:tc>
          <w:tcPr>
            <w:tcW w:w="2137" w:type="dxa"/>
            <w:shd w:val="clear" w:color="auto" w:fill="FFFD78"/>
          </w:tcPr>
          <w:p w14:paraId="1E2AC9CC" w14:textId="77777777" w:rsidR="00954D8A" w:rsidRDefault="00954D8A" w:rsidP="00210B9C">
            <w:pPr>
              <w:rPr>
                <w:rFonts w:asciiTheme="minorHAnsi" w:hAnsiTheme="minorHAnsi" w:cstheme="minorHAnsi"/>
              </w:rPr>
            </w:pPr>
            <w:r>
              <w:rPr>
                <w:rFonts w:asciiTheme="minorHAnsi" w:hAnsiTheme="minorHAnsi" w:cstheme="minorHAnsi"/>
              </w:rPr>
              <w:t xml:space="preserve">April 26 </w:t>
            </w:r>
          </w:p>
        </w:tc>
        <w:tc>
          <w:tcPr>
            <w:tcW w:w="1620" w:type="dxa"/>
            <w:gridSpan w:val="2"/>
            <w:shd w:val="clear" w:color="auto" w:fill="FFFD78"/>
          </w:tcPr>
          <w:p w14:paraId="6A8C4B2F" w14:textId="77777777" w:rsidR="00954D8A" w:rsidRDefault="00954D8A" w:rsidP="00210B9C">
            <w:pPr>
              <w:rPr>
                <w:rFonts w:asciiTheme="minorHAnsi" w:hAnsiTheme="minorHAnsi" w:cstheme="minorHAnsi"/>
              </w:rPr>
            </w:pPr>
            <w:r>
              <w:rPr>
                <w:rFonts w:asciiTheme="minorHAnsi" w:hAnsiTheme="minorHAnsi" w:cstheme="minorHAnsi"/>
              </w:rPr>
              <w:t>WDW Cast</w:t>
            </w:r>
          </w:p>
        </w:tc>
        <w:tc>
          <w:tcPr>
            <w:tcW w:w="4590" w:type="dxa"/>
            <w:gridSpan w:val="2"/>
            <w:shd w:val="clear" w:color="auto" w:fill="FFFD78"/>
          </w:tcPr>
          <w:p w14:paraId="232D2D22" w14:textId="77777777" w:rsidR="00954D8A" w:rsidRDefault="00954D8A" w:rsidP="00210B9C">
            <w:pPr>
              <w:rPr>
                <w:rFonts w:asciiTheme="minorHAnsi" w:hAnsiTheme="minorHAnsi" w:cstheme="minorHAnsi"/>
              </w:rPr>
            </w:pPr>
            <w:r>
              <w:rPr>
                <w:rFonts w:asciiTheme="minorHAnsi" w:hAnsiTheme="minorHAnsi" w:cstheme="minorHAnsi"/>
              </w:rPr>
              <w:t>Hub News</w:t>
            </w:r>
          </w:p>
          <w:p w14:paraId="172929C6" w14:textId="77777777" w:rsidR="00954D8A" w:rsidRDefault="00954D8A" w:rsidP="00210B9C">
            <w:pPr>
              <w:rPr>
                <w:rFonts w:asciiTheme="minorHAnsi" w:hAnsiTheme="minorHAnsi" w:cstheme="minorHAnsi"/>
              </w:rPr>
            </w:pPr>
            <w:r w:rsidRPr="00B714B0">
              <w:rPr>
                <w:rFonts w:asciiTheme="minorHAnsi" w:hAnsiTheme="minorHAnsi" w:cstheme="minorHAnsi"/>
                <w:i/>
              </w:rPr>
              <w:t xml:space="preserve">(DHS in the Details: Vol. </w:t>
            </w:r>
            <w:r>
              <w:rPr>
                <w:rFonts w:asciiTheme="minorHAnsi" w:hAnsiTheme="minorHAnsi" w:cstheme="minorHAnsi"/>
                <w:i/>
              </w:rPr>
              <w:t>5 &amp; 6</w:t>
            </w:r>
            <w:r w:rsidRPr="00B714B0">
              <w:rPr>
                <w:rFonts w:asciiTheme="minorHAnsi" w:hAnsiTheme="minorHAnsi" w:cstheme="minorHAnsi"/>
                <w:i/>
              </w:rPr>
              <w:t>)</w:t>
            </w:r>
          </w:p>
        </w:tc>
        <w:tc>
          <w:tcPr>
            <w:tcW w:w="2335" w:type="dxa"/>
            <w:shd w:val="clear" w:color="auto" w:fill="FFFD78"/>
          </w:tcPr>
          <w:p w14:paraId="21346227"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22A66D62" w14:textId="77777777" w:rsidTr="00210B9C">
        <w:tc>
          <w:tcPr>
            <w:tcW w:w="2137" w:type="dxa"/>
            <w:shd w:val="clear" w:color="auto" w:fill="FFFD78"/>
          </w:tcPr>
          <w:p w14:paraId="13294120" w14:textId="77777777" w:rsidR="00954D8A" w:rsidRDefault="00954D8A" w:rsidP="00210B9C">
            <w:pPr>
              <w:rPr>
                <w:rFonts w:asciiTheme="minorHAnsi" w:hAnsiTheme="minorHAnsi" w:cstheme="minorHAnsi"/>
              </w:rPr>
            </w:pPr>
            <w:r>
              <w:rPr>
                <w:rFonts w:asciiTheme="minorHAnsi" w:hAnsiTheme="minorHAnsi" w:cstheme="minorHAnsi"/>
              </w:rPr>
              <w:t>April 26</w:t>
            </w:r>
          </w:p>
        </w:tc>
        <w:tc>
          <w:tcPr>
            <w:tcW w:w="1620" w:type="dxa"/>
            <w:gridSpan w:val="2"/>
            <w:shd w:val="clear" w:color="auto" w:fill="FFFD78"/>
          </w:tcPr>
          <w:p w14:paraId="30B43248" w14:textId="77777777" w:rsidR="00954D8A" w:rsidRDefault="00954D8A" w:rsidP="00210B9C">
            <w:pPr>
              <w:rPr>
                <w:rFonts w:asciiTheme="minorHAnsi" w:hAnsiTheme="minorHAnsi" w:cstheme="minorHAnsi"/>
              </w:rPr>
            </w:pPr>
            <w:r>
              <w:rPr>
                <w:rFonts w:asciiTheme="minorHAnsi" w:hAnsiTheme="minorHAnsi" w:cstheme="minorHAnsi"/>
              </w:rPr>
              <w:t>WDW Cast</w:t>
            </w:r>
          </w:p>
        </w:tc>
        <w:tc>
          <w:tcPr>
            <w:tcW w:w="4590" w:type="dxa"/>
            <w:gridSpan w:val="2"/>
            <w:shd w:val="clear" w:color="auto" w:fill="FFFD78"/>
          </w:tcPr>
          <w:p w14:paraId="0BF9BCD7" w14:textId="77777777" w:rsidR="00954D8A" w:rsidRDefault="00954D8A" w:rsidP="00210B9C">
            <w:pPr>
              <w:rPr>
                <w:rFonts w:asciiTheme="minorHAnsi" w:hAnsiTheme="minorHAnsi" w:cstheme="minorHAnsi"/>
              </w:rPr>
            </w:pPr>
            <w:r>
              <w:rPr>
                <w:rFonts w:asciiTheme="minorHAnsi" w:hAnsiTheme="minorHAnsi" w:cstheme="minorHAnsi"/>
              </w:rPr>
              <w:t xml:space="preserve">CenterStage email, WDW CenterStage, Hub News </w:t>
            </w:r>
          </w:p>
          <w:p w14:paraId="06CE3EEE" w14:textId="77777777" w:rsidR="00954D8A" w:rsidRDefault="00954D8A" w:rsidP="00210B9C">
            <w:pPr>
              <w:rPr>
                <w:rFonts w:asciiTheme="minorHAnsi" w:hAnsiTheme="minorHAnsi" w:cstheme="minorHAnsi"/>
              </w:rPr>
            </w:pPr>
            <w:r w:rsidRPr="00B714B0">
              <w:rPr>
                <w:rFonts w:asciiTheme="minorHAnsi" w:hAnsiTheme="minorHAnsi" w:cstheme="minorHAnsi"/>
                <w:i/>
              </w:rPr>
              <w:t>(</w:t>
            </w:r>
            <w:r>
              <w:rPr>
                <w:rFonts w:asciiTheme="minorHAnsi" w:hAnsiTheme="minorHAnsi" w:cstheme="minorHAnsi"/>
                <w:i/>
              </w:rPr>
              <w:t>Prepare for 30</w:t>
            </w:r>
            <w:r w:rsidRPr="00B714B0">
              <w:rPr>
                <w:rFonts w:asciiTheme="minorHAnsi" w:hAnsiTheme="minorHAnsi" w:cstheme="minorHAnsi"/>
                <w:i/>
                <w:vertAlign w:val="superscript"/>
              </w:rPr>
              <w:t>th</w:t>
            </w:r>
            <w:r>
              <w:rPr>
                <w:rFonts w:asciiTheme="minorHAnsi" w:hAnsiTheme="minorHAnsi" w:cstheme="minorHAnsi"/>
                <w:i/>
              </w:rPr>
              <w:t xml:space="preserve"> activities</w:t>
            </w:r>
            <w:r w:rsidRPr="00B714B0">
              <w:rPr>
                <w:rFonts w:asciiTheme="minorHAnsi" w:hAnsiTheme="minorHAnsi" w:cstheme="minorHAnsi"/>
                <w:i/>
              </w:rPr>
              <w:t>)</w:t>
            </w:r>
          </w:p>
        </w:tc>
        <w:tc>
          <w:tcPr>
            <w:tcW w:w="2335" w:type="dxa"/>
            <w:shd w:val="clear" w:color="auto" w:fill="FFFD78"/>
          </w:tcPr>
          <w:p w14:paraId="3150D421" w14:textId="77777777" w:rsidR="00954D8A" w:rsidRPr="000E4662" w:rsidRDefault="00954D8A" w:rsidP="00210B9C">
            <w:pPr>
              <w:rPr>
                <w:rFonts w:asciiTheme="minorHAnsi" w:hAnsiTheme="minorHAnsi" w:cstheme="minorHAnsi"/>
              </w:rPr>
            </w:pPr>
            <w:r>
              <w:rPr>
                <w:rFonts w:asciiTheme="minorHAnsi" w:hAnsiTheme="minorHAnsi" w:cstheme="minorHAnsi"/>
              </w:rPr>
              <w:t>Sarah Monnier</w:t>
            </w:r>
          </w:p>
          <w:p w14:paraId="04E6BB27" w14:textId="77777777" w:rsidR="00954D8A" w:rsidRDefault="00954D8A" w:rsidP="00210B9C">
            <w:pPr>
              <w:rPr>
                <w:rFonts w:asciiTheme="minorHAnsi" w:hAnsiTheme="minorHAnsi" w:cstheme="minorHAnsi"/>
              </w:rPr>
            </w:pPr>
          </w:p>
        </w:tc>
      </w:tr>
      <w:tr w:rsidR="00954D8A" w:rsidRPr="006D2DFC" w14:paraId="6E6CA87E" w14:textId="77777777" w:rsidTr="00210B9C">
        <w:tc>
          <w:tcPr>
            <w:tcW w:w="2137" w:type="dxa"/>
            <w:shd w:val="clear" w:color="auto" w:fill="FED0A7"/>
          </w:tcPr>
          <w:p w14:paraId="65BF1480" w14:textId="77777777" w:rsidR="00954D8A" w:rsidRDefault="00954D8A" w:rsidP="00210B9C">
            <w:pPr>
              <w:rPr>
                <w:rFonts w:asciiTheme="minorHAnsi" w:hAnsiTheme="minorHAnsi" w:cstheme="minorHAnsi"/>
              </w:rPr>
            </w:pPr>
            <w:r>
              <w:rPr>
                <w:rFonts w:asciiTheme="minorHAnsi" w:hAnsiTheme="minorHAnsi" w:cstheme="minorHAnsi"/>
              </w:rPr>
              <w:t>April 26</w:t>
            </w:r>
          </w:p>
        </w:tc>
        <w:tc>
          <w:tcPr>
            <w:tcW w:w="1620" w:type="dxa"/>
            <w:gridSpan w:val="2"/>
            <w:shd w:val="clear" w:color="auto" w:fill="FED0A7"/>
          </w:tcPr>
          <w:p w14:paraId="6E8272C6"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ED0A7"/>
          </w:tcPr>
          <w:p w14:paraId="1D7A14F0" w14:textId="77777777" w:rsidR="00954D8A" w:rsidRDefault="00954D8A" w:rsidP="00210B9C">
            <w:pPr>
              <w:rPr>
                <w:rFonts w:asciiTheme="minorHAnsi" w:hAnsiTheme="minorHAnsi" w:cstheme="minorHAnsi"/>
              </w:rPr>
            </w:pPr>
            <w:r>
              <w:rPr>
                <w:rFonts w:asciiTheme="minorHAnsi" w:hAnsiTheme="minorHAnsi" w:cstheme="minorHAnsi"/>
              </w:rPr>
              <w:t>DHS Cast Hubsite, Centerstage, CastTV</w:t>
            </w:r>
          </w:p>
          <w:p w14:paraId="6F81EA2A" w14:textId="77777777" w:rsidR="00954D8A" w:rsidRDefault="00954D8A" w:rsidP="00210B9C">
            <w:pPr>
              <w:rPr>
                <w:rFonts w:asciiTheme="minorHAnsi" w:hAnsiTheme="minorHAnsi" w:cstheme="minorHAnsi"/>
              </w:rPr>
            </w:pPr>
            <w:r w:rsidRPr="00B714B0">
              <w:rPr>
                <w:rFonts w:asciiTheme="minorHAnsi" w:hAnsiTheme="minorHAnsi" w:cstheme="minorHAnsi"/>
                <w:i/>
              </w:rPr>
              <w:t>(</w:t>
            </w:r>
            <w:r>
              <w:rPr>
                <w:rFonts w:asciiTheme="minorHAnsi" w:hAnsiTheme="minorHAnsi" w:cstheme="minorHAnsi"/>
                <w:i/>
              </w:rPr>
              <w:t>Prepare for 30</w:t>
            </w:r>
            <w:r w:rsidRPr="00756246">
              <w:rPr>
                <w:rFonts w:asciiTheme="minorHAnsi" w:hAnsiTheme="minorHAnsi" w:cstheme="minorHAnsi"/>
                <w:i/>
                <w:vertAlign w:val="superscript"/>
              </w:rPr>
              <w:t>th</w:t>
            </w:r>
            <w:r>
              <w:rPr>
                <w:rFonts w:asciiTheme="minorHAnsi" w:hAnsiTheme="minorHAnsi" w:cstheme="minorHAnsi"/>
                <w:i/>
              </w:rPr>
              <w:t xml:space="preserve"> activities</w:t>
            </w:r>
            <w:r w:rsidRPr="00B714B0">
              <w:rPr>
                <w:rFonts w:asciiTheme="minorHAnsi" w:hAnsiTheme="minorHAnsi" w:cstheme="minorHAnsi"/>
                <w:i/>
              </w:rPr>
              <w:t>)</w:t>
            </w:r>
          </w:p>
        </w:tc>
        <w:tc>
          <w:tcPr>
            <w:tcW w:w="2335" w:type="dxa"/>
            <w:shd w:val="clear" w:color="auto" w:fill="FED0A7"/>
          </w:tcPr>
          <w:p w14:paraId="66014930" w14:textId="77777777" w:rsidR="00954D8A" w:rsidRPr="000E4662" w:rsidRDefault="00954D8A" w:rsidP="00210B9C">
            <w:pPr>
              <w:rPr>
                <w:rFonts w:asciiTheme="minorHAnsi" w:hAnsiTheme="minorHAnsi" w:cstheme="minorHAnsi"/>
              </w:rPr>
            </w:pPr>
            <w:r>
              <w:rPr>
                <w:rFonts w:asciiTheme="minorHAnsi" w:hAnsiTheme="minorHAnsi" w:cstheme="minorHAnsi"/>
              </w:rPr>
              <w:t>Sarah Monnier</w:t>
            </w:r>
          </w:p>
          <w:p w14:paraId="5A61A10F" w14:textId="77777777" w:rsidR="00954D8A" w:rsidRDefault="00954D8A" w:rsidP="00210B9C">
            <w:pPr>
              <w:rPr>
                <w:rFonts w:asciiTheme="minorHAnsi" w:hAnsiTheme="minorHAnsi" w:cstheme="minorHAnsi"/>
              </w:rPr>
            </w:pPr>
          </w:p>
        </w:tc>
      </w:tr>
      <w:tr w:rsidR="00954D8A" w:rsidRPr="006D2DFC" w14:paraId="7280BEB2" w14:textId="77777777" w:rsidTr="00210B9C">
        <w:tc>
          <w:tcPr>
            <w:tcW w:w="2137" w:type="dxa"/>
            <w:shd w:val="clear" w:color="auto" w:fill="FFD0A7"/>
          </w:tcPr>
          <w:p w14:paraId="5988E721" w14:textId="77777777" w:rsidR="00954D8A" w:rsidRDefault="00954D8A" w:rsidP="00210B9C">
            <w:pPr>
              <w:rPr>
                <w:rFonts w:asciiTheme="minorHAnsi" w:hAnsiTheme="minorHAnsi" w:cstheme="minorHAnsi"/>
              </w:rPr>
            </w:pPr>
            <w:r>
              <w:rPr>
                <w:rFonts w:asciiTheme="minorHAnsi" w:hAnsiTheme="minorHAnsi" w:cstheme="minorHAnsi"/>
              </w:rPr>
              <w:t>April 28</w:t>
            </w:r>
          </w:p>
        </w:tc>
        <w:tc>
          <w:tcPr>
            <w:tcW w:w="1620" w:type="dxa"/>
            <w:gridSpan w:val="2"/>
            <w:shd w:val="clear" w:color="auto" w:fill="FFD0A7"/>
          </w:tcPr>
          <w:p w14:paraId="7417B27B"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FD0A7"/>
          </w:tcPr>
          <w:p w14:paraId="4C26FC30" w14:textId="77777777" w:rsidR="00954D8A" w:rsidRDefault="00954D8A" w:rsidP="00210B9C">
            <w:pPr>
              <w:rPr>
                <w:rFonts w:asciiTheme="minorHAnsi" w:hAnsiTheme="minorHAnsi" w:cstheme="minorHAnsi"/>
              </w:rPr>
            </w:pPr>
            <w:r>
              <w:rPr>
                <w:rFonts w:asciiTheme="minorHAnsi" w:hAnsiTheme="minorHAnsi" w:cstheme="minorHAnsi"/>
              </w:rPr>
              <w:t>TAC Cover</w:t>
            </w:r>
          </w:p>
          <w:p w14:paraId="0EA59FAC" w14:textId="77777777" w:rsidR="00954D8A" w:rsidRDefault="00954D8A" w:rsidP="00210B9C">
            <w:pPr>
              <w:rPr>
                <w:rFonts w:asciiTheme="minorHAnsi" w:hAnsiTheme="minorHAnsi" w:cstheme="minorHAnsi"/>
              </w:rPr>
            </w:pPr>
            <w:r w:rsidRPr="00B714B0">
              <w:rPr>
                <w:rFonts w:asciiTheme="minorHAnsi" w:hAnsiTheme="minorHAnsi" w:cstheme="minorHAnsi"/>
                <w:i/>
              </w:rPr>
              <w:t>(Heritage Cast Member, DHS in the Details)</w:t>
            </w:r>
          </w:p>
        </w:tc>
        <w:tc>
          <w:tcPr>
            <w:tcW w:w="2335" w:type="dxa"/>
            <w:shd w:val="clear" w:color="auto" w:fill="FFD0A7"/>
          </w:tcPr>
          <w:p w14:paraId="02EB41FC" w14:textId="77777777" w:rsidR="00954D8A" w:rsidRDefault="00954D8A" w:rsidP="00210B9C">
            <w:pPr>
              <w:rPr>
                <w:rFonts w:asciiTheme="minorHAnsi" w:hAnsiTheme="minorHAnsi" w:cstheme="minorHAnsi"/>
              </w:rPr>
            </w:pPr>
            <w:r>
              <w:rPr>
                <w:rFonts w:asciiTheme="minorHAnsi" w:hAnsiTheme="minorHAnsi" w:cstheme="minorHAnsi"/>
              </w:rPr>
              <w:t>Sarah Monnier</w:t>
            </w:r>
          </w:p>
          <w:p w14:paraId="164F1261" w14:textId="77777777" w:rsidR="00954D8A" w:rsidRDefault="00954D8A" w:rsidP="00210B9C">
            <w:pPr>
              <w:rPr>
                <w:rFonts w:asciiTheme="minorHAnsi" w:hAnsiTheme="minorHAnsi" w:cstheme="minorHAnsi"/>
              </w:rPr>
            </w:pPr>
            <w:r>
              <w:rPr>
                <w:rFonts w:asciiTheme="minorHAnsi" w:hAnsiTheme="minorHAnsi" w:cstheme="minorHAnsi"/>
              </w:rPr>
              <w:t>Dani Young</w:t>
            </w:r>
          </w:p>
        </w:tc>
      </w:tr>
      <w:tr w:rsidR="00954D8A" w:rsidRPr="006D2DFC" w14:paraId="7174A1E0" w14:textId="77777777" w:rsidTr="00210B9C">
        <w:tc>
          <w:tcPr>
            <w:tcW w:w="2137" w:type="dxa"/>
            <w:shd w:val="clear" w:color="auto" w:fill="FFFD78"/>
          </w:tcPr>
          <w:p w14:paraId="5020B0FE" w14:textId="77777777" w:rsidR="00954D8A" w:rsidRDefault="00954D8A" w:rsidP="00210B9C">
            <w:pPr>
              <w:rPr>
                <w:rFonts w:asciiTheme="minorHAnsi" w:hAnsiTheme="minorHAnsi" w:cstheme="minorHAnsi"/>
              </w:rPr>
            </w:pPr>
            <w:r>
              <w:rPr>
                <w:rFonts w:asciiTheme="minorHAnsi" w:hAnsiTheme="minorHAnsi" w:cstheme="minorHAnsi"/>
              </w:rPr>
              <w:t>April 29</w:t>
            </w:r>
          </w:p>
        </w:tc>
        <w:tc>
          <w:tcPr>
            <w:tcW w:w="1620" w:type="dxa"/>
            <w:gridSpan w:val="2"/>
            <w:shd w:val="clear" w:color="auto" w:fill="FFFD78"/>
          </w:tcPr>
          <w:p w14:paraId="1132E3B5" w14:textId="77777777" w:rsidR="00954D8A" w:rsidRDefault="00954D8A" w:rsidP="00210B9C">
            <w:pPr>
              <w:rPr>
                <w:rFonts w:asciiTheme="minorHAnsi" w:hAnsiTheme="minorHAnsi" w:cstheme="minorHAnsi"/>
              </w:rPr>
            </w:pPr>
            <w:r>
              <w:rPr>
                <w:rFonts w:asciiTheme="minorHAnsi" w:hAnsiTheme="minorHAnsi" w:cstheme="minorHAnsi"/>
              </w:rPr>
              <w:t>WDW Cast</w:t>
            </w:r>
          </w:p>
        </w:tc>
        <w:tc>
          <w:tcPr>
            <w:tcW w:w="4590" w:type="dxa"/>
            <w:gridSpan w:val="2"/>
            <w:shd w:val="clear" w:color="auto" w:fill="FFFD78"/>
          </w:tcPr>
          <w:p w14:paraId="68564BA7" w14:textId="77777777" w:rsidR="00954D8A" w:rsidRDefault="00954D8A" w:rsidP="00210B9C">
            <w:pPr>
              <w:rPr>
                <w:rFonts w:asciiTheme="minorHAnsi" w:hAnsiTheme="minorHAnsi" w:cstheme="minorHAnsi"/>
              </w:rPr>
            </w:pPr>
            <w:r>
              <w:rPr>
                <w:rFonts w:asciiTheme="minorHAnsi" w:hAnsiTheme="minorHAnsi" w:cstheme="minorHAnsi"/>
              </w:rPr>
              <w:t>Hub News, CastTV</w:t>
            </w:r>
          </w:p>
          <w:p w14:paraId="51A128A6" w14:textId="77777777" w:rsidR="00954D8A" w:rsidRDefault="00954D8A" w:rsidP="00210B9C">
            <w:pPr>
              <w:rPr>
                <w:rFonts w:asciiTheme="minorHAnsi" w:hAnsiTheme="minorHAnsi" w:cstheme="minorHAnsi"/>
              </w:rPr>
            </w:pPr>
            <w:r w:rsidRPr="00B714B0">
              <w:rPr>
                <w:rFonts w:asciiTheme="minorHAnsi" w:hAnsiTheme="minorHAnsi" w:cstheme="minorHAnsi"/>
                <w:i/>
              </w:rPr>
              <w:t>(Hollywood Heritage - Cast profile video)</w:t>
            </w:r>
          </w:p>
        </w:tc>
        <w:tc>
          <w:tcPr>
            <w:tcW w:w="2335" w:type="dxa"/>
            <w:shd w:val="clear" w:color="auto" w:fill="FFFD78"/>
          </w:tcPr>
          <w:p w14:paraId="2EA1401F" w14:textId="77777777" w:rsidR="00954D8A" w:rsidRPr="000E4662" w:rsidRDefault="00954D8A" w:rsidP="00210B9C">
            <w:pPr>
              <w:rPr>
                <w:rFonts w:asciiTheme="minorHAnsi" w:hAnsiTheme="minorHAnsi" w:cstheme="minorHAnsi"/>
              </w:rPr>
            </w:pPr>
            <w:r>
              <w:rPr>
                <w:rFonts w:asciiTheme="minorHAnsi" w:hAnsiTheme="minorHAnsi" w:cstheme="minorHAnsi"/>
              </w:rPr>
              <w:t>Sarah Monnier</w:t>
            </w:r>
          </w:p>
          <w:p w14:paraId="7B25BA9A" w14:textId="77777777" w:rsidR="00954D8A" w:rsidRDefault="00954D8A" w:rsidP="00210B9C">
            <w:pPr>
              <w:rPr>
                <w:rFonts w:asciiTheme="minorHAnsi" w:hAnsiTheme="minorHAnsi" w:cstheme="minorHAnsi"/>
              </w:rPr>
            </w:pPr>
          </w:p>
        </w:tc>
      </w:tr>
      <w:tr w:rsidR="00954D8A" w:rsidRPr="006D2DFC" w14:paraId="58D9CB1F" w14:textId="77777777" w:rsidTr="00210B9C">
        <w:tc>
          <w:tcPr>
            <w:tcW w:w="2137" w:type="dxa"/>
            <w:shd w:val="clear" w:color="auto" w:fill="FED0A7"/>
          </w:tcPr>
          <w:p w14:paraId="2272F900" w14:textId="77777777" w:rsidR="00954D8A" w:rsidRDefault="00954D8A" w:rsidP="00210B9C">
            <w:pPr>
              <w:rPr>
                <w:rFonts w:asciiTheme="minorHAnsi" w:hAnsiTheme="minorHAnsi" w:cstheme="minorHAnsi"/>
              </w:rPr>
            </w:pPr>
            <w:r>
              <w:rPr>
                <w:rFonts w:asciiTheme="minorHAnsi" w:hAnsiTheme="minorHAnsi" w:cstheme="minorHAnsi"/>
              </w:rPr>
              <w:t>April 29</w:t>
            </w:r>
          </w:p>
        </w:tc>
        <w:tc>
          <w:tcPr>
            <w:tcW w:w="1620" w:type="dxa"/>
            <w:gridSpan w:val="2"/>
            <w:shd w:val="clear" w:color="auto" w:fill="FED0A7"/>
          </w:tcPr>
          <w:p w14:paraId="2FC73AC2"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ED0A7"/>
          </w:tcPr>
          <w:p w14:paraId="09260271" w14:textId="77777777" w:rsidR="00954D8A" w:rsidRDefault="00954D8A" w:rsidP="00210B9C">
            <w:pPr>
              <w:rPr>
                <w:rFonts w:asciiTheme="minorHAnsi" w:hAnsiTheme="minorHAnsi" w:cstheme="minorHAnsi"/>
              </w:rPr>
            </w:pPr>
            <w:r>
              <w:rPr>
                <w:rFonts w:asciiTheme="minorHAnsi" w:hAnsiTheme="minorHAnsi" w:cstheme="minorHAnsi"/>
              </w:rPr>
              <w:t>DHS Cast Hubsite</w:t>
            </w:r>
          </w:p>
          <w:p w14:paraId="123853FD" w14:textId="77777777" w:rsidR="00954D8A" w:rsidRDefault="00954D8A" w:rsidP="00210B9C">
            <w:pPr>
              <w:rPr>
                <w:rFonts w:asciiTheme="minorHAnsi" w:hAnsiTheme="minorHAnsi" w:cstheme="minorHAnsi"/>
              </w:rPr>
            </w:pPr>
            <w:r w:rsidRPr="00B714B0">
              <w:rPr>
                <w:rFonts w:asciiTheme="minorHAnsi" w:hAnsiTheme="minorHAnsi" w:cstheme="minorHAnsi"/>
                <w:i/>
              </w:rPr>
              <w:t>(Hollywood Heritage - Cast profile video)</w:t>
            </w:r>
          </w:p>
        </w:tc>
        <w:tc>
          <w:tcPr>
            <w:tcW w:w="2335" w:type="dxa"/>
            <w:shd w:val="clear" w:color="auto" w:fill="FED0A7"/>
          </w:tcPr>
          <w:p w14:paraId="15FAC776" w14:textId="77777777" w:rsidR="00954D8A" w:rsidRPr="000E4662" w:rsidRDefault="00954D8A" w:rsidP="00210B9C">
            <w:pPr>
              <w:rPr>
                <w:rFonts w:asciiTheme="minorHAnsi" w:hAnsiTheme="minorHAnsi" w:cstheme="minorHAnsi"/>
              </w:rPr>
            </w:pPr>
            <w:r>
              <w:rPr>
                <w:rFonts w:asciiTheme="minorHAnsi" w:hAnsiTheme="minorHAnsi" w:cstheme="minorHAnsi"/>
              </w:rPr>
              <w:t>Sarah Monnier</w:t>
            </w:r>
          </w:p>
          <w:p w14:paraId="50C2B655" w14:textId="77777777" w:rsidR="00954D8A" w:rsidRDefault="00954D8A" w:rsidP="00210B9C">
            <w:pPr>
              <w:rPr>
                <w:rFonts w:asciiTheme="minorHAnsi" w:hAnsiTheme="minorHAnsi" w:cstheme="minorHAnsi"/>
              </w:rPr>
            </w:pPr>
          </w:p>
        </w:tc>
      </w:tr>
      <w:tr w:rsidR="00954D8A" w:rsidRPr="006D2DFC" w14:paraId="51DFC082" w14:textId="77777777" w:rsidTr="00210B9C">
        <w:tc>
          <w:tcPr>
            <w:tcW w:w="2137" w:type="dxa"/>
            <w:shd w:val="clear" w:color="auto" w:fill="CCD7B4"/>
          </w:tcPr>
          <w:p w14:paraId="365241D9" w14:textId="77777777" w:rsidR="00954D8A" w:rsidRDefault="00954D8A" w:rsidP="00210B9C">
            <w:pPr>
              <w:rPr>
                <w:rFonts w:asciiTheme="minorHAnsi" w:hAnsiTheme="minorHAnsi" w:cstheme="minorHAnsi"/>
              </w:rPr>
            </w:pPr>
            <w:r>
              <w:rPr>
                <w:rFonts w:asciiTheme="minorHAnsi" w:hAnsiTheme="minorHAnsi" w:cstheme="minorHAnsi"/>
              </w:rPr>
              <w:t>April 29</w:t>
            </w:r>
          </w:p>
        </w:tc>
        <w:tc>
          <w:tcPr>
            <w:tcW w:w="1620" w:type="dxa"/>
            <w:gridSpan w:val="2"/>
            <w:shd w:val="clear" w:color="auto" w:fill="CCD7B4"/>
          </w:tcPr>
          <w:p w14:paraId="0CB4F6A8" w14:textId="77777777" w:rsidR="00954D8A" w:rsidRDefault="00954D8A" w:rsidP="00210B9C">
            <w:pPr>
              <w:rPr>
                <w:rFonts w:asciiTheme="minorHAnsi" w:hAnsiTheme="minorHAnsi" w:cstheme="minorHAnsi"/>
              </w:rPr>
            </w:pPr>
            <w:r>
              <w:rPr>
                <w:rFonts w:asciiTheme="minorHAnsi" w:hAnsiTheme="minorHAnsi" w:cstheme="minorHAnsi"/>
              </w:rPr>
              <w:t>Facebook</w:t>
            </w:r>
          </w:p>
        </w:tc>
        <w:tc>
          <w:tcPr>
            <w:tcW w:w="4590" w:type="dxa"/>
            <w:gridSpan w:val="2"/>
            <w:shd w:val="clear" w:color="auto" w:fill="CCD7B4"/>
          </w:tcPr>
          <w:p w14:paraId="15672FD3" w14:textId="77777777" w:rsidR="00954D8A" w:rsidRDefault="00954D8A" w:rsidP="00210B9C">
            <w:pPr>
              <w:rPr>
                <w:rFonts w:asciiTheme="minorHAnsi" w:hAnsiTheme="minorHAnsi" w:cstheme="minorHAnsi"/>
              </w:rPr>
            </w:pPr>
            <w:r>
              <w:rPr>
                <w:rFonts w:asciiTheme="minorHAnsi" w:hAnsiTheme="minorHAnsi" w:cstheme="minorHAnsi"/>
              </w:rPr>
              <w:t xml:space="preserve">WDW in the Community </w:t>
            </w:r>
          </w:p>
          <w:p w14:paraId="32A26C3F" w14:textId="77777777" w:rsidR="00954D8A" w:rsidRDefault="00954D8A" w:rsidP="00210B9C">
            <w:pPr>
              <w:rPr>
                <w:rFonts w:asciiTheme="minorHAnsi" w:hAnsiTheme="minorHAnsi" w:cstheme="minorHAnsi"/>
              </w:rPr>
            </w:pPr>
            <w:r w:rsidRPr="00756246">
              <w:rPr>
                <w:rFonts w:asciiTheme="minorHAnsi" w:hAnsiTheme="minorHAnsi" w:cstheme="minorHAnsi"/>
                <w:i/>
              </w:rPr>
              <w:lastRenderedPageBreak/>
              <w:t xml:space="preserve">(Hollywood Heritage </w:t>
            </w:r>
            <w:r>
              <w:rPr>
                <w:rFonts w:asciiTheme="minorHAnsi" w:hAnsiTheme="minorHAnsi" w:cstheme="minorHAnsi"/>
                <w:i/>
              </w:rPr>
              <w:t>Cast profile video</w:t>
            </w:r>
            <w:r w:rsidRPr="00756246">
              <w:rPr>
                <w:rFonts w:asciiTheme="minorHAnsi" w:hAnsiTheme="minorHAnsi" w:cstheme="minorHAnsi"/>
                <w:i/>
              </w:rPr>
              <w:t>)</w:t>
            </w:r>
          </w:p>
        </w:tc>
        <w:tc>
          <w:tcPr>
            <w:tcW w:w="2335" w:type="dxa"/>
            <w:shd w:val="clear" w:color="auto" w:fill="CCD7B4"/>
          </w:tcPr>
          <w:p w14:paraId="1C1F8860" w14:textId="77777777" w:rsidR="00954D8A" w:rsidRPr="000E4662" w:rsidRDefault="00954D8A" w:rsidP="00210B9C">
            <w:pPr>
              <w:rPr>
                <w:rFonts w:asciiTheme="minorHAnsi" w:hAnsiTheme="minorHAnsi" w:cstheme="minorHAnsi"/>
              </w:rPr>
            </w:pPr>
            <w:r>
              <w:rPr>
                <w:rFonts w:asciiTheme="minorHAnsi" w:hAnsiTheme="minorHAnsi" w:cstheme="minorHAnsi"/>
              </w:rPr>
              <w:lastRenderedPageBreak/>
              <w:t>Sarah Monnier</w:t>
            </w:r>
          </w:p>
          <w:p w14:paraId="00BF9C67" w14:textId="77777777" w:rsidR="00954D8A" w:rsidRDefault="00954D8A" w:rsidP="00210B9C">
            <w:pPr>
              <w:rPr>
                <w:rFonts w:asciiTheme="minorHAnsi" w:hAnsiTheme="minorHAnsi" w:cstheme="minorHAnsi"/>
              </w:rPr>
            </w:pPr>
          </w:p>
        </w:tc>
      </w:tr>
      <w:tr w:rsidR="00954D8A" w:rsidRPr="006D2DFC" w14:paraId="152E2C03" w14:textId="77777777" w:rsidTr="00210B9C">
        <w:tc>
          <w:tcPr>
            <w:tcW w:w="2137" w:type="dxa"/>
            <w:shd w:val="clear" w:color="auto" w:fill="F9B0A0"/>
          </w:tcPr>
          <w:p w14:paraId="0FE911B3" w14:textId="77777777" w:rsidR="00954D8A" w:rsidRPr="000E4662" w:rsidRDefault="00954D8A" w:rsidP="00210B9C">
            <w:pPr>
              <w:rPr>
                <w:rFonts w:asciiTheme="minorHAnsi" w:hAnsiTheme="minorHAnsi" w:cstheme="minorHAnsi"/>
                <w:color w:val="F9B0A0"/>
              </w:rPr>
            </w:pPr>
            <w:r w:rsidRPr="000E4662">
              <w:rPr>
                <w:rFonts w:asciiTheme="minorHAnsi" w:hAnsiTheme="minorHAnsi" w:cstheme="minorHAnsi"/>
                <w:color w:val="000000" w:themeColor="text1"/>
              </w:rPr>
              <w:lastRenderedPageBreak/>
              <w:t>April 30</w:t>
            </w:r>
          </w:p>
        </w:tc>
        <w:tc>
          <w:tcPr>
            <w:tcW w:w="1620" w:type="dxa"/>
            <w:gridSpan w:val="2"/>
            <w:shd w:val="clear" w:color="auto" w:fill="F9B0A0"/>
          </w:tcPr>
          <w:p w14:paraId="7B58B021" w14:textId="77777777" w:rsidR="00954D8A" w:rsidRPr="000E4662" w:rsidRDefault="00954D8A" w:rsidP="00210B9C">
            <w:pPr>
              <w:rPr>
                <w:rFonts w:asciiTheme="minorHAnsi" w:hAnsiTheme="minorHAnsi" w:cstheme="minorHAnsi"/>
                <w:color w:val="000000" w:themeColor="text1"/>
              </w:rPr>
            </w:pPr>
          </w:p>
        </w:tc>
        <w:tc>
          <w:tcPr>
            <w:tcW w:w="4590" w:type="dxa"/>
            <w:gridSpan w:val="2"/>
            <w:shd w:val="clear" w:color="auto" w:fill="F9B0A0"/>
          </w:tcPr>
          <w:p w14:paraId="1469D35C" w14:textId="77777777" w:rsidR="00954D8A" w:rsidRDefault="00954D8A" w:rsidP="00210B9C">
            <w:pPr>
              <w:rPr>
                <w:rFonts w:asciiTheme="minorHAnsi" w:hAnsiTheme="minorHAnsi" w:cstheme="minorHAnsi"/>
                <w:color w:val="000000" w:themeColor="text1"/>
              </w:rPr>
            </w:pPr>
            <w:r w:rsidRPr="000E4662">
              <w:rPr>
                <w:rFonts w:asciiTheme="minorHAnsi" w:hAnsiTheme="minorHAnsi" w:cstheme="minorHAnsi"/>
                <w:color w:val="000000" w:themeColor="text1"/>
              </w:rPr>
              <w:t xml:space="preserve">Press </w:t>
            </w:r>
            <w:r>
              <w:rPr>
                <w:rFonts w:asciiTheme="minorHAnsi" w:hAnsiTheme="minorHAnsi" w:cstheme="minorHAnsi"/>
                <w:color w:val="000000" w:themeColor="text1"/>
              </w:rPr>
              <w:t>Event</w:t>
            </w:r>
          </w:p>
          <w:p w14:paraId="3ADE1D28" w14:textId="77777777" w:rsidR="00954D8A" w:rsidRDefault="00954D8A" w:rsidP="00954D8A">
            <w:pPr>
              <w:pStyle w:val="ListParagraph"/>
              <w:numPr>
                <w:ilvl w:val="0"/>
                <w:numId w:val="16"/>
              </w:numPr>
              <w:rPr>
                <w:rFonts w:asciiTheme="minorHAnsi" w:hAnsiTheme="minorHAnsi" w:cstheme="minorHAnsi"/>
                <w:color w:val="000000" w:themeColor="text1"/>
              </w:rPr>
            </w:pPr>
            <w:r>
              <w:rPr>
                <w:rFonts w:asciiTheme="minorHAnsi" w:hAnsiTheme="minorHAnsi" w:cstheme="minorHAnsi"/>
                <w:color w:val="000000" w:themeColor="text1"/>
              </w:rPr>
              <w:t xml:space="preserve">11:30 </w:t>
            </w:r>
            <w:proofErr w:type="gramStart"/>
            <w:r>
              <w:rPr>
                <w:rFonts w:asciiTheme="minorHAnsi" w:hAnsiTheme="minorHAnsi" w:cstheme="minorHAnsi"/>
                <w:color w:val="000000" w:themeColor="text1"/>
              </w:rPr>
              <w:t>am  -</w:t>
            </w:r>
            <w:proofErr w:type="gramEnd"/>
            <w:r>
              <w:rPr>
                <w:rFonts w:asciiTheme="minorHAnsi" w:hAnsiTheme="minorHAnsi" w:cstheme="minorHAnsi"/>
                <w:color w:val="000000" w:themeColor="text1"/>
              </w:rPr>
              <w:t xml:space="preserve"> MMRR Creative overview</w:t>
            </w:r>
          </w:p>
          <w:p w14:paraId="76114BDD" w14:textId="77777777" w:rsidR="00954D8A" w:rsidRDefault="00954D8A" w:rsidP="00954D8A">
            <w:pPr>
              <w:pStyle w:val="ListParagraph"/>
              <w:numPr>
                <w:ilvl w:val="0"/>
                <w:numId w:val="16"/>
              </w:numPr>
              <w:rPr>
                <w:rFonts w:asciiTheme="minorHAnsi" w:hAnsiTheme="minorHAnsi" w:cstheme="minorHAnsi"/>
                <w:color w:val="000000" w:themeColor="text1"/>
              </w:rPr>
            </w:pPr>
            <w:r>
              <w:rPr>
                <w:rFonts w:asciiTheme="minorHAnsi" w:hAnsiTheme="minorHAnsi" w:cstheme="minorHAnsi"/>
                <w:color w:val="000000" w:themeColor="text1"/>
              </w:rPr>
              <w:t>11:55 am – TSL announcements</w:t>
            </w:r>
          </w:p>
          <w:p w14:paraId="1098504E" w14:textId="77777777" w:rsidR="00954D8A" w:rsidRDefault="00954D8A" w:rsidP="00954D8A">
            <w:pPr>
              <w:pStyle w:val="ListParagraph"/>
              <w:numPr>
                <w:ilvl w:val="0"/>
                <w:numId w:val="16"/>
              </w:numPr>
              <w:rPr>
                <w:rFonts w:asciiTheme="minorHAnsi" w:hAnsiTheme="minorHAnsi" w:cstheme="minorHAnsi"/>
                <w:color w:val="000000" w:themeColor="text1"/>
              </w:rPr>
            </w:pPr>
            <w:r>
              <w:rPr>
                <w:rFonts w:asciiTheme="minorHAnsi" w:hAnsiTheme="minorHAnsi" w:cstheme="minorHAnsi"/>
                <w:color w:val="000000" w:themeColor="text1"/>
              </w:rPr>
              <w:t>12-7 pm – Content capture</w:t>
            </w:r>
          </w:p>
          <w:p w14:paraId="3E4D6CEB" w14:textId="77777777" w:rsidR="00954D8A" w:rsidRDefault="00954D8A" w:rsidP="00954D8A">
            <w:pPr>
              <w:pStyle w:val="ListParagraph"/>
              <w:numPr>
                <w:ilvl w:val="0"/>
                <w:numId w:val="16"/>
              </w:numPr>
              <w:rPr>
                <w:rFonts w:asciiTheme="minorHAnsi" w:hAnsiTheme="minorHAnsi" w:cstheme="minorHAnsi"/>
                <w:color w:val="000000" w:themeColor="text1"/>
              </w:rPr>
            </w:pPr>
            <w:r>
              <w:rPr>
                <w:rFonts w:asciiTheme="minorHAnsi" w:hAnsiTheme="minorHAnsi" w:cstheme="minorHAnsi"/>
                <w:color w:val="000000" w:themeColor="text1"/>
              </w:rPr>
              <w:t>7-9:45 pm – Reception (includes remarks by Jim)</w:t>
            </w:r>
          </w:p>
          <w:p w14:paraId="3B585022" w14:textId="77777777" w:rsidR="00954D8A" w:rsidRPr="003F484B" w:rsidRDefault="00954D8A" w:rsidP="00954D8A">
            <w:pPr>
              <w:pStyle w:val="ListParagraph"/>
              <w:numPr>
                <w:ilvl w:val="0"/>
                <w:numId w:val="16"/>
              </w:numPr>
              <w:rPr>
                <w:rFonts w:asciiTheme="minorHAnsi" w:hAnsiTheme="minorHAnsi" w:cstheme="minorHAnsi"/>
                <w:color w:val="000000" w:themeColor="text1"/>
              </w:rPr>
            </w:pPr>
            <w:r>
              <w:rPr>
                <w:rFonts w:asciiTheme="minorHAnsi" w:hAnsiTheme="minorHAnsi" w:cstheme="minorHAnsi"/>
                <w:color w:val="000000" w:themeColor="text1"/>
              </w:rPr>
              <w:t xml:space="preserve">9:55 pm – WWOA preview </w:t>
            </w:r>
          </w:p>
        </w:tc>
        <w:tc>
          <w:tcPr>
            <w:tcW w:w="2335" w:type="dxa"/>
            <w:shd w:val="clear" w:color="auto" w:fill="F9B0A0"/>
          </w:tcPr>
          <w:p w14:paraId="4606FD3F" w14:textId="77777777" w:rsidR="00954D8A" w:rsidRPr="000E4662" w:rsidRDefault="00954D8A" w:rsidP="00210B9C">
            <w:pPr>
              <w:rPr>
                <w:rFonts w:asciiTheme="minorHAnsi" w:hAnsiTheme="minorHAnsi" w:cstheme="minorHAnsi"/>
                <w:color w:val="F9B0A0"/>
              </w:rPr>
            </w:pPr>
          </w:p>
        </w:tc>
      </w:tr>
      <w:tr w:rsidR="00954D8A" w:rsidRPr="006D2DFC" w14:paraId="47EC4F64" w14:textId="77777777" w:rsidTr="00210B9C">
        <w:tc>
          <w:tcPr>
            <w:tcW w:w="2137" w:type="dxa"/>
            <w:shd w:val="clear" w:color="auto" w:fill="FDD0A7"/>
          </w:tcPr>
          <w:p w14:paraId="275B2591" w14:textId="77777777" w:rsidR="00954D8A" w:rsidRDefault="00954D8A" w:rsidP="00210B9C">
            <w:pPr>
              <w:rPr>
                <w:rFonts w:asciiTheme="minorHAnsi" w:hAnsiTheme="minorHAnsi" w:cstheme="minorHAnsi"/>
              </w:rPr>
            </w:pPr>
            <w:r>
              <w:rPr>
                <w:rFonts w:asciiTheme="minorHAnsi" w:hAnsiTheme="minorHAnsi" w:cstheme="minorHAnsi"/>
              </w:rPr>
              <w:t>April 30</w:t>
            </w:r>
          </w:p>
        </w:tc>
        <w:tc>
          <w:tcPr>
            <w:tcW w:w="1620" w:type="dxa"/>
            <w:gridSpan w:val="2"/>
            <w:shd w:val="clear" w:color="auto" w:fill="FDD0A7"/>
          </w:tcPr>
          <w:p w14:paraId="6EBCE12C"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shd w:val="clear" w:color="auto" w:fill="FDD0A7"/>
          </w:tcPr>
          <w:p w14:paraId="5F174959" w14:textId="77777777" w:rsidR="00954D8A" w:rsidRDefault="00954D8A" w:rsidP="00210B9C">
            <w:pPr>
              <w:rPr>
                <w:rFonts w:asciiTheme="minorHAnsi" w:hAnsiTheme="minorHAnsi" w:cstheme="minorHAnsi"/>
              </w:rPr>
            </w:pPr>
            <w:r>
              <w:rPr>
                <w:rFonts w:asciiTheme="minorHAnsi" w:hAnsiTheme="minorHAnsi" w:cstheme="minorHAnsi"/>
              </w:rPr>
              <w:t>Reimagining DHS Update, DHS Cast, CastTV</w:t>
            </w:r>
          </w:p>
          <w:p w14:paraId="1B65B89F" w14:textId="77777777" w:rsidR="00954D8A" w:rsidRPr="00B714B0" w:rsidRDefault="00954D8A" w:rsidP="00210B9C">
            <w:pPr>
              <w:rPr>
                <w:rFonts w:asciiTheme="minorHAnsi" w:hAnsiTheme="minorHAnsi" w:cstheme="minorHAnsi"/>
                <w:i/>
              </w:rPr>
            </w:pPr>
            <w:r w:rsidRPr="00B714B0">
              <w:rPr>
                <w:rFonts w:asciiTheme="minorHAnsi" w:hAnsiTheme="minorHAnsi" w:cstheme="minorHAnsi"/>
                <w:i/>
              </w:rPr>
              <w:t>(</w:t>
            </w:r>
            <w:r>
              <w:rPr>
                <w:rFonts w:asciiTheme="minorHAnsi" w:hAnsiTheme="minorHAnsi" w:cstheme="minorHAnsi"/>
                <w:i/>
              </w:rPr>
              <w:t>TSL announcements</w:t>
            </w:r>
            <w:r w:rsidRPr="00B714B0">
              <w:rPr>
                <w:rFonts w:asciiTheme="minorHAnsi" w:hAnsiTheme="minorHAnsi" w:cstheme="minorHAnsi"/>
                <w:i/>
              </w:rPr>
              <w:t>)</w:t>
            </w:r>
          </w:p>
        </w:tc>
        <w:tc>
          <w:tcPr>
            <w:tcW w:w="2335" w:type="dxa"/>
            <w:shd w:val="clear" w:color="auto" w:fill="FDD0A7"/>
          </w:tcPr>
          <w:p w14:paraId="286864B6" w14:textId="77777777" w:rsidR="00954D8A" w:rsidRDefault="00954D8A" w:rsidP="00210B9C">
            <w:pPr>
              <w:rPr>
                <w:rFonts w:asciiTheme="minorHAnsi" w:hAnsiTheme="minorHAnsi" w:cstheme="minorHAnsi"/>
              </w:rPr>
            </w:pPr>
            <w:r>
              <w:rPr>
                <w:rFonts w:asciiTheme="minorHAnsi" w:hAnsiTheme="minorHAnsi" w:cstheme="minorHAnsi"/>
              </w:rPr>
              <w:t>Ana Williams</w:t>
            </w:r>
          </w:p>
        </w:tc>
      </w:tr>
      <w:tr w:rsidR="00954D8A" w:rsidRPr="006D2DFC" w14:paraId="2ADC1FCC" w14:textId="77777777" w:rsidTr="00210B9C">
        <w:tc>
          <w:tcPr>
            <w:tcW w:w="2137" w:type="dxa"/>
            <w:tcBorders>
              <w:bottom w:val="single" w:sz="4" w:space="0" w:color="849B86" w:themeColor="accent3"/>
            </w:tcBorders>
            <w:shd w:val="clear" w:color="auto" w:fill="F9B0A0" w:themeFill="accent4" w:themeFillTint="99"/>
          </w:tcPr>
          <w:p w14:paraId="4FAE8EC9" w14:textId="77777777" w:rsidR="00954D8A" w:rsidRPr="006D2DFC" w:rsidRDefault="00954D8A" w:rsidP="00210B9C">
            <w:pPr>
              <w:rPr>
                <w:rFonts w:asciiTheme="minorHAnsi" w:hAnsiTheme="minorHAnsi" w:cstheme="minorHAnsi"/>
              </w:rPr>
            </w:pPr>
            <w:r w:rsidRPr="006D2DFC">
              <w:rPr>
                <w:rFonts w:asciiTheme="minorHAnsi" w:hAnsiTheme="minorHAnsi" w:cstheme="minorHAnsi"/>
              </w:rPr>
              <w:t>May 1</w:t>
            </w:r>
          </w:p>
        </w:tc>
        <w:tc>
          <w:tcPr>
            <w:tcW w:w="1620" w:type="dxa"/>
            <w:gridSpan w:val="2"/>
            <w:tcBorders>
              <w:bottom w:val="single" w:sz="4" w:space="0" w:color="849B86" w:themeColor="accent3"/>
            </w:tcBorders>
            <w:shd w:val="clear" w:color="auto" w:fill="F9B0A0" w:themeFill="accent4" w:themeFillTint="99"/>
          </w:tcPr>
          <w:p w14:paraId="76A89E97" w14:textId="77777777" w:rsidR="00954D8A" w:rsidRPr="006D2DFC" w:rsidRDefault="00954D8A" w:rsidP="00210B9C">
            <w:pPr>
              <w:rPr>
                <w:rFonts w:asciiTheme="minorHAnsi" w:hAnsiTheme="minorHAnsi" w:cstheme="minorHAnsi"/>
              </w:rPr>
            </w:pPr>
          </w:p>
        </w:tc>
        <w:tc>
          <w:tcPr>
            <w:tcW w:w="4590" w:type="dxa"/>
            <w:gridSpan w:val="2"/>
            <w:tcBorders>
              <w:bottom w:val="single" w:sz="4" w:space="0" w:color="849B86" w:themeColor="accent3"/>
            </w:tcBorders>
            <w:shd w:val="clear" w:color="auto" w:fill="F9B0A0" w:themeFill="accent4" w:themeFillTint="99"/>
          </w:tcPr>
          <w:p w14:paraId="3DD90470" w14:textId="77777777" w:rsidR="00954D8A" w:rsidRDefault="00954D8A" w:rsidP="00210B9C">
            <w:pPr>
              <w:rPr>
                <w:rFonts w:asciiTheme="minorHAnsi" w:hAnsiTheme="minorHAnsi" w:cstheme="minorHAnsi"/>
              </w:rPr>
            </w:pPr>
            <w:r w:rsidRPr="006D2DFC">
              <w:rPr>
                <w:rFonts w:asciiTheme="minorHAnsi" w:hAnsiTheme="minorHAnsi" w:cstheme="minorHAnsi"/>
              </w:rPr>
              <w:t>30</w:t>
            </w:r>
            <w:r w:rsidRPr="006D2DFC">
              <w:rPr>
                <w:rFonts w:asciiTheme="minorHAnsi" w:hAnsiTheme="minorHAnsi" w:cstheme="minorHAnsi"/>
                <w:vertAlign w:val="superscript"/>
              </w:rPr>
              <w:t>th</w:t>
            </w:r>
            <w:r w:rsidRPr="006D2DFC">
              <w:rPr>
                <w:rFonts w:asciiTheme="minorHAnsi" w:hAnsiTheme="minorHAnsi" w:cstheme="minorHAnsi"/>
              </w:rPr>
              <w:t xml:space="preserve"> anniversary</w:t>
            </w:r>
          </w:p>
          <w:p w14:paraId="498C00A6" w14:textId="77777777" w:rsidR="00954D8A" w:rsidRPr="003F484B" w:rsidRDefault="00954D8A" w:rsidP="00954D8A">
            <w:pPr>
              <w:pStyle w:val="ListParagraph"/>
              <w:numPr>
                <w:ilvl w:val="0"/>
                <w:numId w:val="16"/>
              </w:numPr>
              <w:rPr>
                <w:rFonts w:asciiTheme="minorHAnsi" w:hAnsiTheme="minorHAnsi" w:cstheme="minorHAnsi"/>
              </w:rPr>
            </w:pPr>
            <w:r>
              <w:rPr>
                <w:rFonts w:asciiTheme="minorHAnsi" w:hAnsiTheme="minorHAnsi" w:cstheme="minorHAnsi"/>
              </w:rPr>
              <w:t>10 am – Ceremony (includes remarks by Phil and Maribeth)</w:t>
            </w:r>
          </w:p>
        </w:tc>
        <w:tc>
          <w:tcPr>
            <w:tcW w:w="2335" w:type="dxa"/>
            <w:tcBorders>
              <w:bottom w:val="single" w:sz="4" w:space="0" w:color="849B86" w:themeColor="accent3"/>
            </w:tcBorders>
            <w:shd w:val="clear" w:color="auto" w:fill="F9B0A0" w:themeFill="accent4" w:themeFillTint="99"/>
          </w:tcPr>
          <w:p w14:paraId="1B01B07B" w14:textId="77777777" w:rsidR="00954D8A" w:rsidRPr="006D2DFC" w:rsidRDefault="00954D8A" w:rsidP="00210B9C">
            <w:pPr>
              <w:rPr>
                <w:rFonts w:asciiTheme="minorHAnsi" w:hAnsiTheme="minorHAnsi" w:cstheme="minorHAnsi"/>
              </w:rPr>
            </w:pPr>
          </w:p>
        </w:tc>
      </w:tr>
      <w:tr w:rsidR="00954D8A" w:rsidRPr="006D2DFC" w14:paraId="461FBA5C" w14:textId="77777777" w:rsidTr="00210B9C">
        <w:tc>
          <w:tcPr>
            <w:tcW w:w="2137" w:type="dxa"/>
            <w:tcBorders>
              <w:bottom w:val="single" w:sz="4" w:space="0" w:color="849B86" w:themeColor="accent3"/>
            </w:tcBorders>
            <w:shd w:val="clear" w:color="auto" w:fill="FFD0A7"/>
          </w:tcPr>
          <w:p w14:paraId="59BCA907" w14:textId="77777777" w:rsidR="00954D8A" w:rsidRDefault="00954D8A" w:rsidP="00210B9C">
            <w:pPr>
              <w:rPr>
                <w:rFonts w:asciiTheme="minorHAnsi" w:hAnsiTheme="minorHAnsi" w:cstheme="minorHAnsi"/>
              </w:rPr>
            </w:pPr>
            <w:r>
              <w:rPr>
                <w:rFonts w:asciiTheme="minorHAnsi" w:hAnsiTheme="minorHAnsi" w:cstheme="minorHAnsi"/>
              </w:rPr>
              <w:t>May 1</w:t>
            </w:r>
          </w:p>
        </w:tc>
        <w:tc>
          <w:tcPr>
            <w:tcW w:w="1620" w:type="dxa"/>
            <w:gridSpan w:val="2"/>
            <w:tcBorders>
              <w:bottom w:val="single" w:sz="4" w:space="0" w:color="849B86" w:themeColor="accent3"/>
            </w:tcBorders>
            <w:shd w:val="clear" w:color="auto" w:fill="FFD0A7"/>
          </w:tcPr>
          <w:p w14:paraId="35AD5C2B" w14:textId="77777777" w:rsidR="00954D8A"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tcBorders>
              <w:bottom w:val="single" w:sz="4" w:space="0" w:color="849B86" w:themeColor="accent3"/>
            </w:tcBorders>
            <w:shd w:val="clear" w:color="auto" w:fill="FFD0A7"/>
          </w:tcPr>
          <w:p w14:paraId="56B5A34E" w14:textId="77777777" w:rsidR="00954D8A" w:rsidRDefault="00954D8A" w:rsidP="00210B9C">
            <w:pPr>
              <w:rPr>
                <w:rFonts w:asciiTheme="minorHAnsi" w:hAnsiTheme="minorHAnsi" w:cstheme="minorHAnsi"/>
              </w:rPr>
            </w:pPr>
            <w:r>
              <w:rPr>
                <w:rFonts w:asciiTheme="minorHAnsi" w:hAnsiTheme="minorHAnsi" w:cstheme="minorHAnsi"/>
              </w:rPr>
              <w:t>DHS Update, DHS Cast Husite, CastTV, Special edition TAC insert</w:t>
            </w:r>
          </w:p>
          <w:p w14:paraId="1146BE55" w14:textId="77777777" w:rsidR="00954D8A" w:rsidRDefault="00954D8A" w:rsidP="00210B9C">
            <w:pPr>
              <w:rPr>
                <w:rFonts w:asciiTheme="minorHAnsi" w:hAnsiTheme="minorHAnsi" w:cstheme="minorHAnsi"/>
              </w:rPr>
            </w:pPr>
            <w:r>
              <w:rPr>
                <w:rFonts w:asciiTheme="minorHAnsi" w:hAnsiTheme="minorHAnsi" w:cstheme="minorHAnsi"/>
              </w:rPr>
              <w:t xml:space="preserve">(Happy anniversary, activities) </w:t>
            </w:r>
          </w:p>
        </w:tc>
        <w:tc>
          <w:tcPr>
            <w:tcW w:w="2335" w:type="dxa"/>
            <w:tcBorders>
              <w:bottom w:val="single" w:sz="4" w:space="0" w:color="849B86" w:themeColor="accent3"/>
            </w:tcBorders>
            <w:shd w:val="clear" w:color="auto" w:fill="FFD0A7"/>
          </w:tcPr>
          <w:p w14:paraId="620071EF"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41873E05" w14:textId="77777777" w:rsidTr="00210B9C">
        <w:tc>
          <w:tcPr>
            <w:tcW w:w="2137" w:type="dxa"/>
            <w:tcBorders>
              <w:bottom w:val="single" w:sz="4" w:space="0" w:color="849B86" w:themeColor="accent3"/>
            </w:tcBorders>
            <w:shd w:val="clear" w:color="auto" w:fill="FFD0A7"/>
          </w:tcPr>
          <w:p w14:paraId="4A3D41C6" w14:textId="77777777" w:rsidR="00954D8A" w:rsidRPr="006D2DFC" w:rsidRDefault="00954D8A" w:rsidP="00210B9C">
            <w:pPr>
              <w:rPr>
                <w:rFonts w:asciiTheme="minorHAnsi" w:hAnsiTheme="minorHAnsi" w:cstheme="minorHAnsi"/>
              </w:rPr>
            </w:pPr>
            <w:r>
              <w:rPr>
                <w:rFonts w:asciiTheme="minorHAnsi" w:hAnsiTheme="minorHAnsi" w:cstheme="minorHAnsi"/>
              </w:rPr>
              <w:t>May 1</w:t>
            </w:r>
          </w:p>
        </w:tc>
        <w:tc>
          <w:tcPr>
            <w:tcW w:w="1620" w:type="dxa"/>
            <w:gridSpan w:val="2"/>
            <w:tcBorders>
              <w:bottom w:val="single" w:sz="4" w:space="0" w:color="849B86" w:themeColor="accent3"/>
            </w:tcBorders>
            <w:shd w:val="clear" w:color="auto" w:fill="FFD0A7"/>
          </w:tcPr>
          <w:p w14:paraId="2B11276A" w14:textId="77777777" w:rsidR="00954D8A" w:rsidRPr="006D2DFC"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tcBorders>
              <w:bottom w:val="single" w:sz="4" w:space="0" w:color="849B86" w:themeColor="accent3"/>
            </w:tcBorders>
            <w:shd w:val="clear" w:color="auto" w:fill="FFD0A7"/>
          </w:tcPr>
          <w:p w14:paraId="4C21E938" w14:textId="77777777" w:rsidR="00954D8A" w:rsidRPr="006D2DFC" w:rsidRDefault="00954D8A" w:rsidP="00210B9C">
            <w:pPr>
              <w:rPr>
                <w:rFonts w:asciiTheme="minorHAnsi" w:hAnsiTheme="minorHAnsi" w:cstheme="minorHAnsi"/>
              </w:rPr>
            </w:pPr>
            <w:r>
              <w:rPr>
                <w:rFonts w:asciiTheme="minorHAnsi" w:hAnsiTheme="minorHAnsi" w:cstheme="minorHAnsi"/>
              </w:rPr>
              <w:t>Cast distribution</w:t>
            </w:r>
          </w:p>
        </w:tc>
        <w:tc>
          <w:tcPr>
            <w:tcW w:w="2335" w:type="dxa"/>
            <w:tcBorders>
              <w:bottom w:val="single" w:sz="4" w:space="0" w:color="849B86" w:themeColor="accent3"/>
            </w:tcBorders>
            <w:shd w:val="clear" w:color="auto" w:fill="FFD0A7"/>
          </w:tcPr>
          <w:p w14:paraId="4BFCEFC5" w14:textId="77777777" w:rsidR="00954D8A" w:rsidRPr="006D2DFC" w:rsidRDefault="00954D8A" w:rsidP="00210B9C">
            <w:pPr>
              <w:rPr>
                <w:rFonts w:asciiTheme="minorHAnsi" w:hAnsiTheme="minorHAnsi" w:cstheme="minorHAnsi"/>
              </w:rPr>
            </w:pPr>
            <w:r>
              <w:rPr>
                <w:rFonts w:asciiTheme="minorHAnsi" w:hAnsiTheme="minorHAnsi" w:cstheme="minorHAnsi"/>
              </w:rPr>
              <w:t>Sarah Monnier, DHS Cast Experience</w:t>
            </w:r>
          </w:p>
        </w:tc>
      </w:tr>
      <w:tr w:rsidR="00954D8A" w:rsidRPr="006D2DFC" w14:paraId="024D0888" w14:textId="77777777" w:rsidTr="00210B9C">
        <w:tc>
          <w:tcPr>
            <w:tcW w:w="2137" w:type="dxa"/>
            <w:tcBorders>
              <w:bottom w:val="single" w:sz="4" w:space="0" w:color="849B86" w:themeColor="accent3"/>
            </w:tcBorders>
            <w:shd w:val="clear" w:color="auto" w:fill="FFD0A7"/>
          </w:tcPr>
          <w:p w14:paraId="7C631D67" w14:textId="77777777" w:rsidR="00954D8A" w:rsidRPr="006D2DFC" w:rsidRDefault="00954D8A" w:rsidP="00210B9C">
            <w:pPr>
              <w:rPr>
                <w:rFonts w:asciiTheme="minorHAnsi" w:hAnsiTheme="minorHAnsi" w:cstheme="minorHAnsi"/>
              </w:rPr>
            </w:pPr>
            <w:r>
              <w:rPr>
                <w:rFonts w:asciiTheme="minorHAnsi" w:hAnsiTheme="minorHAnsi" w:cstheme="minorHAnsi"/>
              </w:rPr>
              <w:t>May 1</w:t>
            </w:r>
          </w:p>
        </w:tc>
        <w:tc>
          <w:tcPr>
            <w:tcW w:w="1620" w:type="dxa"/>
            <w:gridSpan w:val="2"/>
            <w:tcBorders>
              <w:bottom w:val="single" w:sz="4" w:space="0" w:color="849B86" w:themeColor="accent3"/>
            </w:tcBorders>
            <w:shd w:val="clear" w:color="auto" w:fill="FFD0A7"/>
          </w:tcPr>
          <w:p w14:paraId="016C0596" w14:textId="77777777" w:rsidR="00954D8A" w:rsidRPr="006D2DFC" w:rsidRDefault="00954D8A" w:rsidP="00210B9C">
            <w:pPr>
              <w:rPr>
                <w:rFonts w:asciiTheme="minorHAnsi" w:hAnsiTheme="minorHAnsi" w:cstheme="minorHAnsi"/>
              </w:rPr>
            </w:pPr>
            <w:r>
              <w:rPr>
                <w:rFonts w:asciiTheme="minorHAnsi" w:hAnsiTheme="minorHAnsi" w:cstheme="minorHAnsi"/>
              </w:rPr>
              <w:t>DHS Cast</w:t>
            </w:r>
          </w:p>
        </w:tc>
        <w:tc>
          <w:tcPr>
            <w:tcW w:w="4590" w:type="dxa"/>
            <w:gridSpan w:val="2"/>
            <w:tcBorders>
              <w:bottom w:val="single" w:sz="4" w:space="0" w:color="849B86" w:themeColor="accent3"/>
            </w:tcBorders>
            <w:shd w:val="clear" w:color="auto" w:fill="FFD0A7"/>
          </w:tcPr>
          <w:p w14:paraId="281F0710" w14:textId="77777777" w:rsidR="00954D8A" w:rsidRDefault="00954D8A" w:rsidP="00210B9C">
            <w:pPr>
              <w:rPr>
                <w:rFonts w:asciiTheme="minorHAnsi" w:hAnsiTheme="minorHAnsi" w:cstheme="minorHAnsi"/>
              </w:rPr>
            </w:pPr>
            <w:r>
              <w:rPr>
                <w:rFonts w:asciiTheme="minorHAnsi" w:hAnsiTheme="minorHAnsi" w:cstheme="minorHAnsi"/>
              </w:rPr>
              <w:t>Reimagining DHS email, DHS Cast Hubsite, CastTV</w:t>
            </w:r>
          </w:p>
          <w:p w14:paraId="495EB3CD" w14:textId="77777777" w:rsidR="00954D8A" w:rsidRPr="00756246" w:rsidRDefault="00954D8A" w:rsidP="00210B9C">
            <w:pPr>
              <w:rPr>
                <w:rFonts w:asciiTheme="minorHAnsi" w:hAnsiTheme="minorHAnsi" w:cstheme="minorHAnsi"/>
                <w:i/>
              </w:rPr>
            </w:pPr>
            <w:r w:rsidRPr="00756246">
              <w:rPr>
                <w:rFonts w:asciiTheme="minorHAnsi" w:hAnsiTheme="minorHAnsi" w:cstheme="minorHAnsi"/>
                <w:i/>
              </w:rPr>
              <w:t>(Announcements)</w:t>
            </w:r>
          </w:p>
        </w:tc>
        <w:tc>
          <w:tcPr>
            <w:tcW w:w="2335" w:type="dxa"/>
            <w:tcBorders>
              <w:bottom w:val="single" w:sz="4" w:space="0" w:color="849B86" w:themeColor="accent3"/>
            </w:tcBorders>
            <w:shd w:val="clear" w:color="auto" w:fill="FFD0A7"/>
          </w:tcPr>
          <w:p w14:paraId="51248D49" w14:textId="77777777" w:rsidR="00954D8A" w:rsidRPr="006D2DFC" w:rsidRDefault="00954D8A" w:rsidP="00210B9C">
            <w:pPr>
              <w:rPr>
                <w:rFonts w:asciiTheme="minorHAnsi" w:hAnsiTheme="minorHAnsi" w:cstheme="minorHAnsi"/>
              </w:rPr>
            </w:pPr>
            <w:r>
              <w:rPr>
                <w:rFonts w:asciiTheme="minorHAnsi" w:hAnsiTheme="minorHAnsi" w:cstheme="minorHAnsi"/>
              </w:rPr>
              <w:t>Sarah Monnier, DHS Cast Experience</w:t>
            </w:r>
          </w:p>
        </w:tc>
      </w:tr>
      <w:tr w:rsidR="00954D8A" w:rsidRPr="006D2DFC" w14:paraId="27FB1523" w14:textId="77777777" w:rsidTr="00210B9C">
        <w:tc>
          <w:tcPr>
            <w:tcW w:w="2137" w:type="dxa"/>
            <w:tcBorders>
              <w:bottom w:val="single" w:sz="4" w:space="0" w:color="849B86" w:themeColor="accent3"/>
            </w:tcBorders>
            <w:shd w:val="clear" w:color="auto" w:fill="FFFD78"/>
          </w:tcPr>
          <w:p w14:paraId="604D092B" w14:textId="77777777" w:rsidR="00954D8A" w:rsidRDefault="00954D8A" w:rsidP="00210B9C">
            <w:pPr>
              <w:rPr>
                <w:rFonts w:asciiTheme="minorHAnsi" w:hAnsiTheme="minorHAnsi" w:cstheme="minorHAnsi"/>
              </w:rPr>
            </w:pPr>
            <w:r>
              <w:rPr>
                <w:rFonts w:asciiTheme="minorHAnsi" w:hAnsiTheme="minorHAnsi" w:cstheme="minorHAnsi"/>
              </w:rPr>
              <w:t>May 1</w:t>
            </w:r>
          </w:p>
        </w:tc>
        <w:tc>
          <w:tcPr>
            <w:tcW w:w="1620" w:type="dxa"/>
            <w:gridSpan w:val="2"/>
            <w:tcBorders>
              <w:bottom w:val="single" w:sz="4" w:space="0" w:color="849B86" w:themeColor="accent3"/>
            </w:tcBorders>
            <w:shd w:val="clear" w:color="auto" w:fill="FFFD78"/>
          </w:tcPr>
          <w:p w14:paraId="0665A692" w14:textId="77777777" w:rsidR="00954D8A" w:rsidRDefault="00954D8A" w:rsidP="00210B9C">
            <w:pPr>
              <w:rPr>
                <w:rFonts w:asciiTheme="minorHAnsi" w:hAnsiTheme="minorHAnsi" w:cstheme="minorHAnsi"/>
              </w:rPr>
            </w:pPr>
            <w:r>
              <w:rPr>
                <w:rFonts w:asciiTheme="minorHAnsi" w:hAnsiTheme="minorHAnsi" w:cstheme="minorHAnsi"/>
              </w:rPr>
              <w:t>WDW Cast</w:t>
            </w:r>
          </w:p>
        </w:tc>
        <w:tc>
          <w:tcPr>
            <w:tcW w:w="4590" w:type="dxa"/>
            <w:gridSpan w:val="2"/>
            <w:tcBorders>
              <w:bottom w:val="single" w:sz="4" w:space="0" w:color="849B86" w:themeColor="accent3"/>
            </w:tcBorders>
            <w:shd w:val="clear" w:color="auto" w:fill="FFFD78"/>
          </w:tcPr>
          <w:p w14:paraId="04B3E165" w14:textId="77777777" w:rsidR="00954D8A" w:rsidRDefault="00954D8A" w:rsidP="00210B9C">
            <w:pPr>
              <w:rPr>
                <w:rFonts w:asciiTheme="minorHAnsi" w:hAnsiTheme="minorHAnsi" w:cstheme="minorHAnsi"/>
              </w:rPr>
            </w:pPr>
            <w:r>
              <w:rPr>
                <w:rFonts w:asciiTheme="minorHAnsi" w:hAnsiTheme="minorHAnsi" w:cstheme="minorHAnsi"/>
              </w:rPr>
              <w:t>Hub News</w:t>
            </w:r>
          </w:p>
          <w:p w14:paraId="03DA9592" w14:textId="77777777" w:rsidR="00954D8A" w:rsidRPr="00756246" w:rsidRDefault="00954D8A" w:rsidP="00210B9C">
            <w:pPr>
              <w:rPr>
                <w:rFonts w:asciiTheme="minorHAnsi" w:hAnsiTheme="minorHAnsi" w:cstheme="minorHAnsi"/>
                <w:i/>
              </w:rPr>
            </w:pPr>
            <w:r w:rsidRPr="00756246">
              <w:rPr>
                <w:rFonts w:asciiTheme="minorHAnsi" w:hAnsiTheme="minorHAnsi" w:cstheme="minorHAnsi"/>
                <w:i/>
              </w:rPr>
              <w:t>(30</w:t>
            </w:r>
            <w:r w:rsidRPr="00756246">
              <w:rPr>
                <w:rFonts w:asciiTheme="minorHAnsi" w:hAnsiTheme="minorHAnsi" w:cstheme="minorHAnsi"/>
                <w:i/>
                <w:vertAlign w:val="superscript"/>
              </w:rPr>
              <w:t>th</w:t>
            </w:r>
            <w:r w:rsidRPr="00756246">
              <w:rPr>
                <w:rFonts w:asciiTheme="minorHAnsi" w:hAnsiTheme="minorHAnsi" w:cstheme="minorHAnsi"/>
                <w:i/>
              </w:rPr>
              <w:t xml:space="preserve"> recap</w:t>
            </w:r>
            <w:r>
              <w:rPr>
                <w:rFonts w:asciiTheme="minorHAnsi" w:hAnsiTheme="minorHAnsi" w:cstheme="minorHAnsi"/>
                <w:i/>
              </w:rPr>
              <w:t xml:space="preserve"> - </w:t>
            </w:r>
            <w:r w:rsidRPr="00756246">
              <w:rPr>
                <w:rFonts w:asciiTheme="minorHAnsi" w:hAnsiTheme="minorHAnsi" w:cstheme="minorHAnsi"/>
                <w:i/>
              </w:rPr>
              <w:t>include announcements)</w:t>
            </w:r>
          </w:p>
        </w:tc>
        <w:tc>
          <w:tcPr>
            <w:tcW w:w="2335" w:type="dxa"/>
            <w:tcBorders>
              <w:bottom w:val="single" w:sz="4" w:space="0" w:color="849B86" w:themeColor="accent3"/>
            </w:tcBorders>
            <w:shd w:val="clear" w:color="auto" w:fill="FFFD78"/>
          </w:tcPr>
          <w:p w14:paraId="73A8A627"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7F5EF9D7" w14:textId="77777777" w:rsidTr="00210B9C">
        <w:tc>
          <w:tcPr>
            <w:tcW w:w="2137" w:type="dxa"/>
            <w:tcBorders>
              <w:bottom w:val="single" w:sz="4" w:space="0" w:color="849B86" w:themeColor="accent3"/>
            </w:tcBorders>
            <w:shd w:val="clear" w:color="auto" w:fill="CCD7B4"/>
          </w:tcPr>
          <w:p w14:paraId="6666BA00" w14:textId="77777777" w:rsidR="00954D8A" w:rsidRDefault="00954D8A" w:rsidP="00210B9C">
            <w:pPr>
              <w:rPr>
                <w:rFonts w:asciiTheme="minorHAnsi" w:hAnsiTheme="minorHAnsi" w:cstheme="minorHAnsi"/>
              </w:rPr>
            </w:pPr>
            <w:r>
              <w:rPr>
                <w:rFonts w:asciiTheme="minorHAnsi" w:hAnsiTheme="minorHAnsi" w:cstheme="minorHAnsi"/>
              </w:rPr>
              <w:t>May 1</w:t>
            </w:r>
          </w:p>
        </w:tc>
        <w:tc>
          <w:tcPr>
            <w:tcW w:w="1620" w:type="dxa"/>
            <w:gridSpan w:val="2"/>
            <w:tcBorders>
              <w:bottom w:val="single" w:sz="4" w:space="0" w:color="849B86" w:themeColor="accent3"/>
            </w:tcBorders>
            <w:shd w:val="clear" w:color="auto" w:fill="CCD7B4"/>
          </w:tcPr>
          <w:p w14:paraId="0DFA8D7C" w14:textId="77777777" w:rsidR="00954D8A" w:rsidRDefault="00954D8A" w:rsidP="00210B9C">
            <w:pPr>
              <w:rPr>
                <w:rFonts w:asciiTheme="minorHAnsi" w:hAnsiTheme="minorHAnsi" w:cstheme="minorHAnsi"/>
              </w:rPr>
            </w:pPr>
            <w:r>
              <w:rPr>
                <w:rFonts w:asciiTheme="minorHAnsi" w:hAnsiTheme="minorHAnsi" w:cstheme="minorHAnsi"/>
              </w:rPr>
              <w:t>All</w:t>
            </w:r>
          </w:p>
        </w:tc>
        <w:tc>
          <w:tcPr>
            <w:tcW w:w="4590" w:type="dxa"/>
            <w:gridSpan w:val="2"/>
            <w:tcBorders>
              <w:bottom w:val="single" w:sz="4" w:space="0" w:color="849B86" w:themeColor="accent3"/>
            </w:tcBorders>
            <w:shd w:val="clear" w:color="auto" w:fill="CCD7B4"/>
          </w:tcPr>
          <w:p w14:paraId="60128EB5" w14:textId="77777777" w:rsidR="00954D8A" w:rsidRDefault="00954D8A" w:rsidP="00210B9C">
            <w:pPr>
              <w:rPr>
                <w:rFonts w:asciiTheme="minorHAnsi" w:hAnsiTheme="minorHAnsi" w:cstheme="minorHAnsi"/>
              </w:rPr>
            </w:pPr>
            <w:r>
              <w:rPr>
                <w:rFonts w:asciiTheme="minorHAnsi" w:hAnsiTheme="minorHAnsi" w:cstheme="minorHAnsi"/>
              </w:rPr>
              <w:t>WDW in the Community – 30</w:t>
            </w:r>
            <w:r w:rsidRPr="001A31A4">
              <w:rPr>
                <w:rFonts w:asciiTheme="minorHAnsi" w:hAnsiTheme="minorHAnsi" w:cstheme="minorHAnsi"/>
                <w:vertAlign w:val="superscript"/>
              </w:rPr>
              <w:t>th</w:t>
            </w:r>
            <w:r>
              <w:rPr>
                <w:rFonts w:asciiTheme="minorHAnsi" w:hAnsiTheme="minorHAnsi" w:cstheme="minorHAnsi"/>
              </w:rPr>
              <w:t xml:space="preserve"> day-of post </w:t>
            </w:r>
          </w:p>
        </w:tc>
        <w:tc>
          <w:tcPr>
            <w:tcW w:w="2335" w:type="dxa"/>
            <w:tcBorders>
              <w:bottom w:val="single" w:sz="4" w:space="0" w:color="849B86" w:themeColor="accent3"/>
            </w:tcBorders>
            <w:shd w:val="clear" w:color="auto" w:fill="CCD7B4"/>
          </w:tcPr>
          <w:p w14:paraId="42F9AC97"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337A73C2" w14:textId="77777777" w:rsidTr="00210B9C">
        <w:tc>
          <w:tcPr>
            <w:tcW w:w="2137" w:type="dxa"/>
            <w:tcBorders>
              <w:bottom w:val="single" w:sz="4" w:space="0" w:color="849B86" w:themeColor="accent3"/>
            </w:tcBorders>
            <w:shd w:val="clear" w:color="auto" w:fill="FFFD78"/>
          </w:tcPr>
          <w:p w14:paraId="79A396E7" w14:textId="77777777" w:rsidR="00954D8A" w:rsidRDefault="00954D8A" w:rsidP="00210B9C">
            <w:pPr>
              <w:rPr>
                <w:rFonts w:asciiTheme="minorHAnsi" w:hAnsiTheme="minorHAnsi" w:cstheme="minorHAnsi"/>
              </w:rPr>
            </w:pPr>
            <w:r>
              <w:rPr>
                <w:rFonts w:asciiTheme="minorHAnsi" w:hAnsiTheme="minorHAnsi" w:cstheme="minorHAnsi"/>
              </w:rPr>
              <w:t xml:space="preserve">May 9 </w:t>
            </w:r>
          </w:p>
        </w:tc>
        <w:tc>
          <w:tcPr>
            <w:tcW w:w="1620" w:type="dxa"/>
            <w:gridSpan w:val="2"/>
            <w:tcBorders>
              <w:bottom w:val="single" w:sz="4" w:space="0" w:color="849B86" w:themeColor="accent3"/>
            </w:tcBorders>
            <w:shd w:val="clear" w:color="auto" w:fill="FFFD78"/>
          </w:tcPr>
          <w:p w14:paraId="13E1080B" w14:textId="77777777" w:rsidR="00954D8A" w:rsidRPr="006D2DFC" w:rsidRDefault="00954D8A" w:rsidP="00210B9C">
            <w:pPr>
              <w:rPr>
                <w:rFonts w:asciiTheme="minorHAnsi" w:hAnsiTheme="minorHAnsi" w:cstheme="minorHAnsi"/>
              </w:rPr>
            </w:pPr>
            <w:r>
              <w:rPr>
                <w:rFonts w:asciiTheme="minorHAnsi" w:hAnsiTheme="minorHAnsi" w:cstheme="minorHAnsi"/>
              </w:rPr>
              <w:t>WDW Cast</w:t>
            </w:r>
          </w:p>
        </w:tc>
        <w:tc>
          <w:tcPr>
            <w:tcW w:w="4590" w:type="dxa"/>
            <w:gridSpan w:val="2"/>
            <w:tcBorders>
              <w:bottom w:val="single" w:sz="4" w:space="0" w:color="849B86" w:themeColor="accent3"/>
            </w:tcBorders>
            <w:shd w:val="clear" w:color="auto" w:fill="FFFD78"/>
          </w:tcPr>
          <w:p w14:paraId="3AFE45AB" w14:textId="77777777" w:rsidR="00954D8A" w:rsidRPr="006D2DFC" w:rsidRDefault="00954D8A" w:rsidP="00210B9C">
            <w:pPr>
              <w:rPr>
                <w:rFonts w:asciiTheme="minorHAnsi" w:hAnsiTheme="minorHAnsi" w:cstheme="minorHAnsi"/>
              </w:rPr>
            </w:pPr>
            <w:r>
              <w:rPr>
                <w:rFonts w:asciiTheme="minorHAnsi" w:hAnsiTheme="minorHAnsi" w:cstheme="minorHAnsi"/>
              </w:rPr>
              <w:t>Eyes and Ears cover story</w:t>
            </w:r>
          </w:p>
        </w:tc>
        <w:tc>
          <w:tcPr>
            <w:tcW w:w="2335" w:type="dxa"/>
            <w:tcBorders>
              <w:bottom w:val="single" w:sz="4" w:space="0" w:color="849B86" w:themeColor="accent3"/>
            </w:tcBorders>
            <w:shd w:val="clear" w:color="auto" w:fill="FFFD78"/>
          </w:tcPr>
          <w:p w14:paraId="47C38963" w14:textId="77777777" w:rsidR="00954D8A" w:rsidRPr="006D2DFC"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1E3420EB" w14:textId="77777777" w:rsidTr="00210B9C">
        <w:tc>
          <w:tcPr>
            <w:tcW w:w="2137" w:type="dxa"/>
            <w:tcBorders>
              <w:bottom w:val="single" w:sz="4" w:space="0" w:color="849B86" w:themeColor="accent3"/>
            </w:tcBorders>
            <w:shd w:val="clear" w:color="auto" w:fill="CCD7B4"/>
          </w:tcPr>
          <w:p w14:paraId="7BB79651" w14:textId="77777777" w:rsidR="00954D8A" w:rsidRDefault="00954D8A" w:rsidP="00210B9C">
            <w:pPr>
              <w:rPr>
                <w:rFonts w:asciiTheme="minorHAnsi" w:hAnsiTheme="minorHAnsi" w:cstheme="minorHAnsi"/>
              </w:rPr>
            </w:pPr>
            <w:r>
              <w:rPr>
                <w:rFonts w:asciiTheme="minorHAnsi" w:hAnsiTheme="minorHAnsi" w:cstheme="minorHAnsi"/>
              </w:rPr>
              <w:t>TBD</w:t>
            </w:r>
          </w:p>
        </w:tc>
        <w:tc>
          <w:tcPr>
            <w:tcW w:w="1620" w:type="dxa"/>
            <w:gridSpan w:val="2"/>
            <w:tcBorders>
              <w:bottom w:val="single" w:sz="4" w:space="0" w:color="849B86" w:themeColor="accent3"/>
            </w:tcBorders>
            <w:shd w:val="clear" w:color="auto" w:fill="CCD7B4"/>
          </w:tcPr>
          <w:p w14:paraId="4D0E8E25" w14:textId="77777777" w:rsidR="00954D8A" w:rsidRDefault="00954D8A" w:rsidP="00210B9C">
            <w:pPr>
              <w:rPr>
                <w:rFonts w:asciiTheme="minorHAnsi" w:hAnsiTheme="minorHAnsi" w:cstheme="minorHAnsi"/>
              </w:rPr>
            </w:pPr>
            <w:r>
              <w:rPr>
                <w:rFonts w:asciiTheme="minorHAnsi" w:hAnsiTheme="minorHAnsi" w:cstheme="minorHAnsi"/>
              </w:rPr>
              <w:t>All</w:t>
            </w:r>
          </w:p>
        </w:tc>
        <w:tc>
          <w:tcPr>
            <w:tcW w:w="4590" w:type="dxa"/>
            <w:gridSpan w:val="2"/>
            <w:tcBorders>
              <w:bottom w:val="single" w:sz="4" w:space="0" w:color="849B86" w:themeColor="accent3"/>
            </w:tcBorders>
            <w:shd w:val="clear" w:color="auto" w:fill="CCD7B4"/>
          </w:tcPr>
          <w:p w14:paraId="427010DC" w14:textId="77777777" w:rsidR="00954D8A" w:rsidRDefault="00954D8A" w:rsidP="00210B9C">
            <w:pPr>
              <w:rPr>
                <w:rFonts w:asciiTheme="minorHAnsi" w:hAnsiTheme="minorHAnsi" w:cstheme="minorHAnsi"/>
              </w:rPr>
            </w:pPr>
            <w:r>
              <w:rPr>
                <w:rFonts w:asciiTheme="minorHAnsi" w:hAnsiTheme="minorHAnsi" w:cstheme="minorHAnsi"/>
              </w:rPr>
              <w:t>Mouse Mail – 30</w:t>
            </w:r>
            <w:r w:rsidRPr="004E536F">
              <w:rPr>
                <w:rFonts w:asciiTheme="minorHAnsi" w:hAnsiTheme="minorHAnsi" w:cstheme="minorHAnsi"/>
                <w:vertAlign w:val="superscript"/>
              </w:rPr>
              <w:t>th</w:t>
            </w:r>
            <w:r>
              <w:rPr>
                <w:rFonts w:asciiTheme="minorHAnsi" w:hAnsiTheme="minorHAnsi" w:cstheme="minorHAnsi"/>
              </w:rPr>
              <w:t xml:space="preserve"> Recap</w:t>
            </w:r>
          </w:p>
        </w:tc>
        <w:tc>
          <w:tcPr>
            <w:tcW w:w="2335" w:type="dxa"/>
            <w:tcBorders>
              <w:bottom w:val="single" w:sz="4" w:space="0" w:color="849B86" w:themeColor="accent3"/>
            </w:tcBorders>
            <w:shd w:val="clear" w:color="auto" w:fill="CCD7B4"/>
          </w:tcPr>
          <w:p w14:paraId="6043A595" w14:textId="77777777" w:rsidR="00954D8A" w:rsidRDefault="00954D8A" w:rsidP="00210B9C">
            <w:pPr>
              <w:rPr>
                <w:rFonts w:asciiTheme="minorHAnsi" w:hAnsiTheme="minorHAnsi" w:cstheme="minorHAnsi"/>
              </w:rPr>
            </w:pPr>
            <w:r>
              <w:rPr>
                <w:rFonts w:asciiTheme="minorHAnsi" w:hAnsiTheme="minorHAnsi" w:cstheme="minorHAnsi"/>
              </w:rPr>
              <w:t>Sarah Monnier</w:t>
            </w:r>
          </w:p>
        </w:tc>
      </w:tr>
      <w:tr w:rsidR="00954D8A" w:rsidRPr="006D2DFC" w14:paraId="794D8C2A" w14:textId="77777777" w:rsidTr="00210B9C">
        <w:tc>
          <w:tcPr>
            <w:tcW w:w="2137" w:type="dxa"/>
            <w:tcBorders>
              <w:bottom w:val="single" w:sz="4" w:space="0" w:color="849B86" w:themeColor="accent3"/>
            </w:tcBorders>
          </w:tcPr>
          <w:p w14:paraId="50DF9E67" w14:textId="77777777" w:rsidR="00954D8A" w:rsidRPr="006D2DFC" w:rsidRDefault="00954D8A" w:rsidP="00210B9C">
            <w:pPr>
              <w:rPr>
                <w:rFonts w:asciiTheme="minorHAnsi" w:hAnsiTheme="minorHAnsi" w:cstheme="minorHAnsi"/>
              </w:rPr>
            </w:pPr>
          </w:p>
        </w:tc>
        <w:tc>
          <w:tcPr>
            <w:tcW w:w="1620" w:type="dxa"/>
            <w:gridSpan w:val="2"/>
            <w:tcBorders>
              <w:bottom w:val="single" w:sz="4" w:space="0" w:color="849B86" w:themeColor="accent3"/>
            </w:tcBorders>
          </w:tcPr>
          <w:p w14:paraId="2DCCB6C0" w14:textId="77777777" w:rsidR="00954D8A" w:rsidRPr="006D2DFC" w:rsidRDefault="00954D8A" w:rsidP="00210B9C">
            <w:pPr>
              <w:rPr>
                <w:rFonts w:asciiTheme="minorHAnsi" w:hAnsiTheme="minorHAnsi" w:cstheme="minorHAnsi"/>
              </w:rPr>
            </w:pPr>
          </w:p>
        </w:tc>
        <w:tc>
          <w:tcPr>
            <w:tcW w:w="4590" w:type="dxa"/>
            <w:gridSpan w:val="2"/>
            <w:tcBorders>
              <w:bottom w:val="single" w:sz="4" w:space="0" w:color="849B86" w:themeColor="accent3"/>
            </w:tcBorders>
          </w:tcPr>
          <w:p w14:paraId="218BBBB8" w14:textId="77777777" w:rsidR="00954D8A" w:rsidRPr="006D2DFC" w:rsidRDefault="00954D8A" w:rsidP="00210B9C">
            <w:pPr>
              <w:rPr>
                <w:rFonts w:asciiTheme="minorHAnsi" w:hAnsiTheme="minorHAnsi" w:cstheme="minorHAnsi"/>
              </w:rPr>
            </w:pPr>
          </w:p>
        </w:tc>
        <w:tc>
          <w:tcPr>
            <w:tcW w:w="2335" w:type="dxa"/>
            <w:tcBorders>
              <w:bottom w:val="single" w:sz="4" w:space="0" w:color="849B86" w:themeColor="accent3"/>
            </w:tcBorders>
          </w:tcPr>
          <w:p w14:paraId="08AD3EC4" w14:textId="77777777" w:rsidR="00954D8A" w:rsidRPr="006D2DFC" w:rsidRDefault="00954D8A" w:rsidP="00210B9C">
            <w:pPr>
              <w:rPr>
                <w:rFonts w:asciiTheme="minorHAnsi" w:hAnsiTheme="minorHAnsi" w:cstheme="minorHAnsi"/>
              </w:rPr>
            </w:pPr>
          </w:p>
        </w:tc>
      </w:tr>
      <w:tr w:rsidR="00954D8A" w:rsidRPr="006D2DFC" w14:paraId="3D5CCFD3" w14:textId="77777777" w:rsidTr="00210B9C">
        <w:tc>
          <w:tcPr>
            <w:tcW w:w="10682" w:type="dxa"/>
            <w:gridSpan w:val="6"/>
            <w:tcBorders>
              <w:top w:val="single" w:sz="4" w:space="0" w:color="849B86" w:themeColor="accent3"/>
            </w:tcBorders>
            <w:shd w:val="clear" w:color="auto" w:fill="468E96" w:themeFill="text2"/>
          </w:tcPr>
          <w:p w14:paraId="2F07127B" w14:textId="77777777" w:rsidR="00954D8A" w:rsidRPr="006D2DFC" w:rsidRDefault="00954D8A" w:rsidP="00210B9C">
            <w:pPr>
              <w:rPr>
                <w:rFonts w:asciiTheme="minorHAnsi" w:hAnsiTheme="minorHAnsi" w:cstheme="minorHAnsi"/>
                <w:i/>
                <w:sz w:val="8"/>
                <w:szCs w:val="8"/>
              </w:rPr>
            </w:pPr>
          </w:p>
        </w:tc>
      </w:tr>
      <w:tr w:rsidR="00954D8A" w:rsidRPr="006D2DFC" w14:paraId="46F1CED0" w14:textId="77777777" w:rsidTr="00210B9C">
        <w:tc>
          <w:tcPr>
            <w:tcW w:w="3555" w:type="dxa"/>
            <w:gridSpan w:val="2"/>
            <w:tcBorders>
              <w:top w:val="single" w:sz="4" w:space="0" w:color="849B86" w:themeColor="accent3"/>
              <w:bottom w:val="single" w:sz="4" w:space="0" w:color="849B86" w:themeColor="accent3"/>
            </w:tcBorders>
            <w:shd w:val="clear" w:color="auto" w:fill="FCD0A7" w:themeFill="accent1" w:themeFillTint="99"/>
          </w:tcPr>
          <w:p w14:paraId="2C9DB502" w14:textId="77777777" w:rsidR="00954D8A" w:rsidRPr="006D2DFC" w:rsidRDefault="00954D8A" w:rsidP="00210B9C">
            <w:pPr>
              <w:rPr>
                <w:rFonts w:asciiTheme="minorHAnsi" w:hAnsiTheme="minorHAnsi" w:cstheme="minorHAnsi"/>
                <w:i/>
                <w:sz w:val="20"/>
              </w:rPr>
            </w:pPr>
            <w:r w:rsidRPr="006D2DFC">
              <w:rPr>
                <w:rFonts w:asciiTheme="minorHAnsi" w:hAnsiTheme="minorHAnsi" w:cstheme="minorHAnsi"/>
                <w:i/>
                <w:sz w:val="20"/>
              </w:rPr>
              <w:t>Internal tactics</w:t>
            </w:r>
            <w:r>
              <w:rPr>
                <w:rFonts w:asciiTheme="minorHAnsi" w:hAnsiTheme="minorHAnsi" w:cstheme="minorHAnsi"/>
                <w:i/>
                <w:sz w:val="20"/>
              </w:rPr>
              <w:t xml:space="preserve"> – DHS</w:t>
            </w:r>
          </w:p>
        </w:tc>
        <w:tc>
          <w:tcPr>
            <w:tcW w:w="3560" w:type="dxa"/>
            <w:gridSpan w:val="2"/>
            <w:tcBorders>
              <w:top w:val="single" w:sz="4" w:space="0" w:color="849B86" w:themeColor="accent3"/>
              <w:bottom w:val="single" w:sz="4" w:space="0" w:color="849B86" w:themeColor="accent3"/>
            </w:tcBorders>
            <w:shd w:val="clear" w:color="auto" w:fill="CCD7B4" w:themeFill="accent2" w:themeFillTint="99"/>
          </w:tcPr>
          <w:p w14:paraId="3935E206" w14:textId="77777777" w:rsidR="00954D8A" w:rsidRPr="006D2DFC" w:rsidRDefault="00954D8A" w:rsidP="00210B9C">
            <w:pPr>
              <w:rPr>
                <w:rFonts w:asciiTheme="minorHAnsi" w:hAnsiTheme="minorHAnsi" w:cstheme="minorHAnsi"/>
                <w:i/>
                <w:sz w:val="20"/>
              </w:rPr>
            </w:pPr>
            <w:r w:rsidRPr="006D2DFC">
              <w:rPr>
                <w:rFonts w:asciiTheme="minorHAnsi" w:hAnsiTheme="minorHAnsi" w:cstheme="minorHAnsi"/>
                <w:i/>
                <w:sz w:val="20"/>
              </w:rPr>
              <w:t>External tactics</w:t>
            </w:r>
          </w:p>
        </w:tc>
        <w:tc>
          <w:tcPr>
            <w:tcW w:w="3567" w:type="dxa"/>
            <w:gridSpan w:val="2"/>
            <w:tcBorders>
              <w:top w:val="single" w:sz="4" w:space="0" w:color="849B86" w:themeColor="accent3"/>
              <w:bottom w:val="single" w:sz="4" w:space="0" w:color="849B86" w:themeColor="accent3"/>
            </w:tcBorders>
            <w:shd w:val="clear" w:color="auto" w:fill="F9B0A0" w:themeFill="accent4" w:themeFillTint="99"/>
          </w:tcPr>
          <w:p w14:paraId="632CC0EA" w14:textId="77777777" w:rsidR="00954D8A" w:rsidRPr="006D2DFC" w:rsidRDefault="00954D8A" w:rsidP="00210B9C">
            <w:pPr>
              <w:rPr>
                <w:rFonts w:asciiTheme="minorHAnsi" w:hAnsiTheme="minorHAnsi" w:cstheme="minorHAnsi"/>
                <w:i/>
                <w:sz w:val="20"/>
              </w:rPr>
            </w:pPr>
            <w:r w:rsidRPr="006D2DFC">
              <w:rPr>
                <w:rFonts w:asciiTheme="minorHAnsi" w:hAnsiTheme="minorHAnsi" w:cstheme="minorHAnsi"/>
                <w:i/>
                <w:sz w:val="20"/>
              </w:rPr>
              <w:t>Key dates</w:t>
            </w:r>
          </w:p>
        </w:tc>
      </w:tr>
      <w:tr w:rsidR="00954D8A" w:rsidRPr="006D2DFC" w14:paraId="5491E9FA" w14:textId="77777777" w:rsidTr="00210B9C">
        <w:tc>
          <w:tcPr>
            <w:tcW w:w="3555" w:type="dxa"/>
            <w:gridSpan w:val="2"/>
            <w:tcBorders>
              <w:top w:val="single" w:sz="4" w:space="0" w:color="849B86" w:themeColor="accent3"/>
            </w:tcBorders>
            <w:shd w:val="clear" w:color="auto" w:fill="FFFD78"/>
          </w:tcPr>
          <w:p w14:paraId="4597DA6D" w14:textId="77777777" w:rsidR="00954D8A" w:rsidRPr="006D2DFC" w:rsidRDefault="00954D8A" w:rsidP="00210B9C">
            <w:pPr>
              <w:rPr>
                <w:rFonts w:asciiTheme="minorHAnsi" w:hAnsiTheme="minorHAnsi" w:cstheme="minorHAnsi"/>
                <w:i/>
                <w:sz w:val="20"/>
              </w:rPr>
            </w:pPr>
            <w:r>
              <w:rPr>
                <w:rFonts w:asciiTheme="minorHAnsi" w:hAnsiTheme="minorHAnsi" w:cstheme="minorHAnsi"/>
                <w:i/>
                <w:sz w:val="20"/>
              </w:rPr>
              <w:t>Internal tactics - WDW</w:t>
            </w:r>
          </w:p>
        </w:tc>
        <w:tc>
          <w:tcPr>
            <w:tcW w:w="3560" w:type="dxa"/>
            <w:gridSpan w:val="2"/>
            <w:tcBorders>
              <w:top w:val="single" w:sz="4" w:space="0" w:color="849B86" w:themeColor="accent3"/>
            </w:tcBorders>
            <w:shd w:val="clear" w:color="auto" w:fill="auto"/>
          </w:tcPr>
          <w:p w14:paraId="6DA371C5" w14:textId="77777777" w:rsidR="00954D8A" w:rsidRPr="006D2DFC" w:rsidRDefault="00954D8A" w:rsidP="00210B9C">
            <w:pPr>
              <w:rPr>
                <w:rFonts w:asciiTheme="minorHAnsi" w:hAnsiTheme="minorHAnsi" w:cstheme="minorHAnsi"/>
                <w:i/>
                <w:sz w:val="20"/>
              </w:rPr>
            </w:pPr>
          </w:p>
        </w:tc>
        <w:tc>
          <w:tcPr>
            <w:tcW w:w="3567" w:type="dxa"/>
            <w:gridSpan w:val="2"/>
            <w:tcBorders>
              <w:top w:val="single" w:sz="4" w:space="0" w:color="849B86" w:themeColor="accent3"/>
            </w:tcBorders>
            <w:shd w:val="clear" w:color="auto" w:fill="auto"/>
          </w:tcPr>
          <w:p w14:paraId="32507B2B" w14:textId="77777777" w:rsidR="00954D8A" w:rsidRPr="006D2DFC" w:rsidRDefault="00954D8A" w:rsidP="00210B9C">
            <w:pPr>
              <w:rPr>
                <w:rFonts w:asciiTheme="minorHAnsi" w:hAnsiTheme="minorHAnsi" w:cstheme="minorHAnsi"/>
                <w:i/>
                <w:sz w:val="20"/>
              </w:rPr>
            </w:pPr>
          </w:p>
        </w:tc>
      </w:tr>
    </w:tbl>
    <w:p w14:paraId="7CC9EEFD" w14:textId="77777777" w:rsidR="00954D8A" w:rsidRDefault="00954D8A" w:rsidP="00954D8A"/>
    <w:p w14:paraId="725E8959" w14:textId="2FC81158" w:rsidR="00954D8A" w:rsidRDefault="00954D8A" w:rsidP="00CE36B9">
      <w:pPr>
        <w:pBdr>
          <w:bottom w:val="single" w:sz="18" w:space="1" w:color="468E96" w:themeColor="text2"/>
        </w:pBdr>
        <w:rPr>
          <w:rFonts w:ascii="Bookman Old Style" w:hAnsi="Bookman Old Style"/>
          <w:b/>
          <w:color w:val="468E96" w:themeColor="text2"/>
        </w:rPr>
      </w:pPr>
    </w:p>
    <w:p w14:paraId="294E3A1B" w14:textId="77777777" w:rsidR="00954D8A" w:rsidRDefault="00954D8A" w:rsidP="00CE36B9">
      <w:pPr>
        <w:pBdr>
          <w:bottom w:val="single" w:sz="18" w:space="1" w:color="468E96" w:themeColor="text2"/>
        </w:pBdr>
        <w:rPr>
          <w:rFonts w:ascii="Bookman Old Style" w:hAnsi="Bookman Old Style"/>
          <w:b/>
          <w:color w:val="468E96" w:themeColor="text2"/>
        </w:rPr>
      </w:pPr>
    </w:p>
    <w:p w14:paraId="18528811" w14:textId="783DB53B" w:rsidR="00505B1C" w:rsidRPr="00127243" w:rsidRDefault="00C67CAA" w:rsidP="00CE36B9">
      <w:pPr>
        <w:pBdr>
          <w:bottom w:val="single" w:sz="18" w:space="1" w:color="468E96" w:themeColor="text2"/>
        </w:pBdr>
        <w:rPr>
          <w:rFonts w:ascii="Bookman Old Style" w:hAnsi="Bookman Old Style"/>
          <w:b/>
          <w:color w:val="468E96" w:themeColor="text2"/>
        </w:rPr>
      </w:pPr>
      <w:r w:rsidRPr="00127243">
        <w:rPr>
          <w:rFonts w:ascii="Bookman Old Style" w:hAnsi="Bookman Old Style"/>
          <w:b/>
          <w:color w:val="468E96" w:themeColor="text2"/>
        </w:rPr>
        <w:t xml:space="preserve">EDITORIAL CONTENT </w:t>
      </w:r>
    </w:p>
    <w:p w14:paraId="313AA3C2" w14:textId="77777777" w:rsidR="00505B1C" w:rsidRDefault="00505B1C" w:rsidP="00505B1C"/>
    <w:tbl>
      <w:tblPr>
        <w:tblStyle w:val="TableGrid"/>
        <w:tblW w:w="0" w:type="auto"/>
        <w:tblInd w:w="108" w:type="dxa"/>
        <w:tblBorders>
          <w:top w:val="single" w:sz="4" w:space="0" w:color="849B86" w:themeColor="accent3"/>
          <w:left w:val="single" w:sz="4" w:space="0" w:color="849B86" w:themeColor="accent3"/>
          <w:bottom w:val="single" w:sz="4" w:space="0" w:color="849B86" w:themeColor="accent3"/>
          <w:right w:val="single" w:sz="4" w:space="0" w:color="849B86" w:themeColor="accent3"/>
          <w:insideH w:val="single" w:sz="4" w:space="0" w:color="849B86" w:themeColor="accent3"/>
          <w:insideV w:val="single" w:sz="4" w:space="0" w:color="849B86" w:themeColor="accent3"/>
        </w:tblBorders>
        <w:tblLook w:val="04A0" w:firstRow="1" w:lastRow="0" w:firstColumn="1" w:lastColumn="0" w:noHBand="0" w:noVBand="1"/>
      </w:tblPr>
      <w:tblGrid>
        <w:gridCol w:w="3980"/>
        <w:gridCol w:w="6097"/>
      </w:tblGrid>
      <w:tr w:rsidR="00174F42" w:rsidRPr="006D2DFC" w14:paraId="025F9FDB" w14:textId="77777777" w:rsidTr="00B3057C">
        <w:tc>
          <w:tcPr>
            <w:tcW w:w="3980" w:type="dxa"/>
            <w:shd w:val="clear" w:color="auto" w:fill="468E96" w:themeFill="text2"/>
          </w:tcPr>
          <w:p w14:paraId="3CF3F7AE" w14:textId="77777777" w:rsidR="00174F42" w:rsidRPr="006D2DFC" w:rsidRDefault="00174F42" w:rsidP="007459FE">
            <w:pPr>
              <w:rPr>
                <w:rFonts w:asciiTheme="minorHAnsi" w:hAnsiTheme="minorHAnsi" w:cstheme="minorHAnsi"/>
                <w:b/>
                <w:color w:val="FFFFFF" w:themeColor="accent6"/>
              </w:rPr>
            </w:pPr>
            <w:r w:rsidRPr="006D2DFC">
              <w:rPr>
                <w:rFonts w:asciiTheme="minorHAnsi" w:hAnsiTheme="minorHAnsi" w:cstheme="minorHAnsi"/>
                <w:b/>
                <w:color w:val="FFFFFF" w:themeColor="accent6"/>
              </w:rPr>
              <w:t>VEHICLE</w:t>
            </w:r>
          </w:p>
        </w:tc>
        <w:tc>
          <w:tcPr>
            <w:tcW w:w="6097" w:type="dxa"/>
            <w:shd w:val="clear" w:color="auto" w:fill="468E96" w:themeFill="text2"/>
          </w:tcPr>
          <w:p w14:paraId="7671AF51" w14:textId="77777777" w:rsidR="00174F42" w:rsidRPr="006D2DFC" w:rsidRDefault="00174F42" w:rsidP="007459FE">
            <w:pPr>
              <w:rPr>
                <w:rFonts w:asciiTheme="minorHAnsi" w:hAnsiTheme="minorHAnsi" w:cstheme="minorHAnsi"/>
                <w:b/>
                <w:color w:val="FFFFFF" w:themeColor="accent6"/>
              </w:rPr>
            </w:pPr>
            <w:r w:rsidRPr="006D2DFC">
              <w:rPr>
                <w:rFonts w:asciiTheme="minorHAnsi" w:hAnsiTheme="minorHAnsi" w:cstheme="minorHAnsi"/>
                <w:b/>
                <w:color w:val="FFFFFF" w:themeColor="accent6"/>
              </w:rPr>
              <w:t>CONTENT</w:t>
            </w:r>
          </w:p>
        </w:tc>
      </w:tr>
      <w:tr w:rsidR="00174F42" w:rsidRPr="006D2DFC" w14:paraId="5AC44E8E" w14:textId="77777777" w:rsidTr="00174F42">
        <w:tc>
          <w:tcPr>
            <w:tcW w:w="3980" w:type="dxa"/>
            <w:shd w:val="clear" w:color="auto" w:fill="88C1C7" w:themeFill="text2" w:themeFillTint="99"/>
          </w:tcPr>
          <w:p w14:paraId="2DED6EF9" w14:textId="76423242" w:rsidR="00174F42" w:rsidRPr="006D2DFC" w:rsidRDefault="00174F42" w:rsidP="007459FE">
            <w:pPr>
              <w:rPr>
                <w:rFonts w:asciiTheme="minorHAnsi" w:hAnsiTheme="minorHAnsi" w:cstheme="minorHAnsi"/>
              </w:rPr>
            </w:pPr>
            <w:r>
              <w:rPr>
                <w:rFonts w:asciiTheme="minorHAnsi" w:hAnsiTheme="minorHAnsi" w:cstheme="minorHAnsi"/>
                <w:b/>
                <w:color w:val="FFFFFF" w:themeColor="accent6"/>
              </w:rPr>
              <w:t>JANUARY</w:t>
            </w:r>
          </w:p>
        </w:tc>
        <w:tc>
          <w:tcPr>
            <w:tcW w:w="6097" w:type="dxa"/>
            <w:shd w:val="clear" w:color="auto" w:fill="88C1C7" w:themeFill="text2" w:themeFillTint="99"/>
          </w:tcPr>
          <w:p w14:paraId="08C72432" w14:textId="77777777" w:rsidR="00174F42" w:rsidRPr="006D2DFC" w:rsidRDefault="00174F42" w:rsidP="008E0B62">
            <w:pPr>
              <w:rPr>
                <w:rFonts w:asciiTheme="minorHAnsi" w:hAnsiTheme="minorHAnsi" w:cstheme="minorHAnsi"/>
                <w:b/>
                <w:bCs/>
                <w:color w:val="000000"/>
                <w:sz w:val="20"/>
                <w:szCs w:val="20"/>
              </w:rPr>
            </w:pPr>
          </w:p>
        </w:tc>
      </w:tr>
      <w:tr w:rsidR="00174F42" w:rsidRPr="006D2DFC" w14:paraId="719DEACB" w14:textId="77777777" w:rsidTr="00B3057C">
        <w:tc>
          <w:tcPr>
            <w:tcW w:w="3980" w:type="dxa"/>
          </w:tcPr>
          <w:p w14:paraId="5053EF65" w14:textId="77777777" w:rsidR="00174F42" w:rsidRPr="006D2DFC" w:rsidRDefault="00174F42" w:rsidP="007459FE">
            <w:pPr>
              <w:rPr>
                <w:rFonts w:asciiTheme="minorHAnsi" w:hAnsiTheme="minorHAnsi" w:cstheme="minorHAnsi"/>
              </w:rPr>
            </w:pPr>
            <w:r w:rsidRPr="006D2DFC">
              <w:rPr>
                <w:rFonts w:asciiTheme="minorHAnsi" w:hAnsiTheme="minorHAnsi" w:cstheme="minorHAnsi"/>
              </w:rPr>
              <w:t>Disney Parks Blog</w:t>
            </w:r>
          </w:p>
        </w:tc>
        <w:tc>
          <w:tcPr>
            <w:tcW w:w="6097" w:type="dxa"/>
          </w:tcPr>
          <w:p w14:paraId="3F13D7FF" w14:textId="77777777" w:rsidR="00174F42" w:rsidRPr="006D2DFC" w:rsidRDefault="00174F42" w:rsidP="008E0B62">
            <w:pPr>
              <w:rPr>
                <w:rFonts w:asciiTheme="minorHAnsi" w:hAnsiTheme="minorHAnsi" w:cstheme="minorHAnsi"/>
                <w:color w:val="000000"/>
              </w:rPr>
            </w:pPr>
            <w:r w:rsidRPr="006D2DFC">
              <w:rPr>
                <w:rFonts w:asciiTheme="minorHAnsi" w:hAnsiTheme="minorHAnsi" w:cstheme="minorHAnsi"/>
                <w:b/>
                <w:bCs/>
                <w:color w:val="000000"/>
                <w:sz w:val="20"/>
                <w:szCs w:val="20"/>
              </w:rPr>
              <w:t>First Look: Disney’s Hollywood Studios 30th Anniversary Logo</w:t>
            </w:r>
          </w:p>
          <w:p w14:paraId="77523776" w14:textId="77777777" w:rsidR="00174F42" w:rsidRPr="006D2DFC" w:rsidRDefault="00174F42" w:rsidP="008E0B62">
            <w:pPr>
              <w:rPr>
                <w:rFonts w:asciiTheme="minorHAnsi" w:hAnsiTheme="minorHAnsi" w:cstheme="minorHAnsi"/>
                <w:color w:val="000000"/>
              </w:rPr>
            </w:pPr>
            <w:r w:rsidRPr="006D2DFC">
              <w:rPr>
                <w:rFonts w:asciiTheme="minorHAnsi" w:hAnsiTheme="minorHAnsi" w:cstheme="minorHAnsi"/>
                <w:color w:val="000000"/>
                <w:sz w:val="20"/>
                <w:szCs w:val="20"/>
              </w:rPr>
              <w:t>By JFB</w:t>
            </w:r>
          </w:p>
          <w:p w14:paraId="2826A44D" w14:textId="77777777" w:rsidR="00174F42" w:rsidRPr="006D2DFC" w:rsidRDefault="00174F42" w:rsidP="008E0B62">
            <w:pPr>
              <w:rPr>
                <w:rFonts w:asciiTheme="minorHAnsi" w:hAnsiTheme="minorHAnsi" w:cstheme="minorHAnsi"/>
                <w:color w:val="000000"/>
              </w:rPr>
            </w:pPr>
            <w:r w:rsidRPr="006D2DFC">
              <w:rPr>
                <w:rFonts w:asciiTheme="minorHAnsi" w:hAnsiTheme="minorHAnsi" w:cstheme="minorHAnsi"/>
                <w:color w:val="000000"/>
                <w:sz w:val="22"/>
                <w:szCs w:val="22"/>
              </w:rPr>
              <w:t> </w:t>
            </w:r>
          </w:p>
          <w:p w14:paraId="6D79F051" w14:textId="77777777" w:rsidR="00174F42" w:rsidRPr="006D2DFC" w:rsidRDefault="00174F42" w:rsidP="008E0B62">
            <w:pPr>
              <w:rPr>
                <w:rFonts w:asciiTheme="minorHAnsi" w:hAnsiTheme="minorHAnsi" w:cstheme="minorHAnsi"/>
                <w:color w:val="000000"/>
              </w:rPr>
            </w:pPr>
            <w:r w:rsidRPr="006D2DFC">
              <w:rPr>
                <w:rFonts w:asciiTheme="minorHAnsi" w:hAnsiTheme="minorHAnsi" w:cstheme="minorHAnsi"/>
                <w:color w:val="000000"/>
                <w:sz w:val="20"/>
                <w:szCs w:val="20"/>
              </w:rPr>
              <w:t>Just moments ago, we kicked off our New Year’s Eve live stream with an exciting first look at Disney’s Hollywood Studios’ new 30th anniversary logo. This logo - and a few other versions that will feature additional characters who appear at Disney’s Hollywood Studios - can be seen throughout the park starting in late January.</w:t>
            </w:r>
          </w:p>
          <w:p w14:paraId="7A05452A" w14:textId="77777777" w:rsidR="00174F42" w:rsidRPr="006D2DFC" w:rsidRDefault="00174F42" w:rsidP="008E0B62">
            <w:pPr>
              <w:rPr>
                <w:rFonts w:asciiTheme="minorHAnsi" w:hAnsiTheme="minorHAnsi" w:cstheme="minorHAnsi"/>
                <w:color w:val="000000"/>
              </w:rPr>
            </w:pPr>
            <w:r w:rsidRPr="006D2DFC">
              <w:rPr>
                <w:rFonts w:asciiTheme="minorHAnsi" w:hAnsiTheme="minorHAnsi" w:cstheme="minorHAnsi"/>
                <w:color w:val="000000"/>
                <w:sz w:val="22"/>
                <w:szCs w:val="22"/>
              </w:rPr>
              <w:t> </w:t>
            </w:r>
          </w:p>
          <w:p w14:paraId="373B5245" w14:textId="77777777" w:rsidR="00174F42" w:rsidRPr="006D2DFC" w:rsidRDefault="00174F42" w:rsidP="008E0B62">
            <w:pPr>
              <w:rPr>
                <w:rFonts w:asciiTheme="minorHAnsi" w:hAnsiTheme="minorHAnsi" w:cstheme="minorHAnsi"/>
                <w:color w:val="000000"/>
                <w:sz w:val="20"/>
                <w:szCs w:val="20"/>
              </w:rPr>
            </w:pPr>
            <w:r w:rsidRPr="006D2DFC">
              <w:rPr>
                <w:rFonts w:asciiTheme="minorHAnsi" w:hAnsiTheme="minorHAnsi" w:cstheme="minorHAnsi"/>
                <w:color w:val="000000"/>
                <w:sz w:val="20"/>
                <w:szCs w:val="20"/>
              </w:rPr>
              <w:t xml:space="preserve">For a look at new offerings you can expect to enjoy at Disney’s Hollywood Studios this year - and elsewhere at the Walt Disney World </w:t>
            </w:r>
            <w:r w:rsidRPr="006D2DFC">
              <w:rPr>
                <w:rFonts w:asciiTheme="minorHAnsi" w:hAnsiTheme="minorHAnsi" w:cstheme="minorHAnsi"/>
                <w:color w:val="000000"/>
                <w:sz w:val="20"/>
                <w:szCs w:val="20"/>
              </w:rPr>
              <w:lastRenderedPageBreak/>
              <w:t>Resort - visit our “</w:t>
            </w:r>
            <w:r w:rsidRPr="006D2DFC">
              <w:rPr>
                <w:rFonts w:asciiTheme="minorHAnsi" w:hAnsiTheme="minorHAnsi" w:cstheme="minorHAnsi"/>
                <w:color w:val="000000"/>
                <w:sz w:val="20"/>
                <w:szCs w:val="20"/>
                <w:shd w:val="clear" w:color="auto" w:fill="FFFFFF"/>
              </w:rPr>
              <w:t>19 Magical Experiences in 2019 at Walt Disney World Resort” blog post now.</w:t>
            </w:r>
            <w:r w:rsidRPr="006D2DFC">
              <w:rPr>
                <w:rStyle w:val="apple-converted-space"/>
                <w:rFonts w:asciiTheme="minorHAnsi" w:hAnsiTheme="minorHAnsi" w:cstheme="minorHAnsi"/>
                <w:color w:val="000000"/>
                <w:sz w:val="20"/>
                <w:szCs w:val="20"/>
              </w:rPr>
              <w:t> </w:t>
            </w:r>
            <w:r w:rsidRPr="006D2DFC">
              <w:rPr>
                <w:rFonts w:asciiTheme="minorHAnsi" w:hAnsiTheme="minorHAnsi" w:cstheme="minorHAnsi"/>
                <w:color w:val="000000"/>
                <w:sz w:val="20"/>
                <w:szCs w:val="20"/>
              </w:rPr>
              <w:t> </w:t>
            </w:r>
          </w:p>
          <w:p w14:paraId="3590085F" w14:textId="77777777" w:rsidR="00174F42" w:rsidRPr="006D2DFC" w:rsidRDefault="00174F42" w:rsidP="007459FE">
            <w:pPr>
              <w:rPr>
                <w:rFonts w:asciiTheme="minorHAnsi" w:hAnsiTheme="minorHAnsi" w:cstheme="minorHAnsi"/>
                <w:b/>
              </w:rPr>
            </w:pPr>
          </w:p>
        </w:tc>
      </w:tr>
      <w:tr w:rsidR="00174F42" w:rsidRPr="006D2DFC" w14:paraId="1EAD13E0" w14:textId="77777777" w:rsidTr="00174F42">
        <w:tc>
          <w:tcPr>
            <w:tcW w:w="3980" w:type="dxa"/>
            <w:shd w:val="clear" w:color="auto" w:fill="88C1C7" w:themeFill="text2" w:themeFillTint="99"/>
          </w:tcPr>
          <w:p w14:paraId="3B12C7B5" w14:textId="527556F8" w:rsidR="00174F42" w:rsidRPr="00174F42" w:rsidRDefault="00FF5356" w:rsidP="00174F42">
            <w:pPr>
              <w:rPr>
                <w:rFonts w:asciiTheme="minorHAnsi" w:hAnsiTheme="minorHAnsi" w:cstheme="minorHAnsi"/>
                <w:b/>
              </w:rPr>
            </w:pPr>
            <w:r>
              <w:rPr>
                <w:rFonts w:asciiTheme="minorHAnsi" w:hAnsiTheme="minorHAnsi" w:cstheme="minorHAnsi"/>
                <w:b/>
                <w:color w:val="FFFFFF" w:themeColor="background1"/>
              </w:rPr>
              <w:lastRenderedPageBreak/>
              <w:t>MARCH</w:t>
            </w:r>
          </w:p>
        </w:tc>
        <w:tc>
          <w:tcPr>
            <w:tcW w:w="6097" w:type="dxa"/>
            <w:shd w:val="clear" w:color="auto" w:fill="88C1C7" w:themeFill="text2" w:themeFillTint="99"/>
          </w:tcPr>
          <w:p w14:paraId="5A84408C" w14:textId="7126D16F" w:rsidR="00174F42" w:rsidRPr="006D2DFC" w:rsidRDefault="00174F42" w:rsidP="00174F42">
            <w:pPr>
              <w:rPr>
                <w:rFonts w:asciiTheme="minorHAnsi" w:hAnsiTheme="minorHAnsi" w:cstheme="minorHAnsi"/>
                <w:b/>
                <w:bCs/>
                <w:color w:val="000000"/>
                <w:sz w:val="20"/>
                <w:szCs w:val="20"/>
              </w:rPr>
            </w:pPr>
          </w:p>
        </w:tc>
      </w:tr>
      <w:tr w:rsidR="00174F42" w:rsidRPr="006D2DFC" w14:paraId="01A0A007" w14:textId="77777777" w:rsidTr="00B3057C">
        <w:tc>
          <w:tcPr>
            <w:tcW w:w="3980" w:type="dxa"/>
          </w:tcPr>
          <w:p w14:paraId="2A8CE9C8" w14:textId="77777777" w:rsidR="00EE5B31" w:rsidRDefault="00174F42" w:rsidP="007459FE">
            <w:pPr>
              <w:rPr>
                <w:rFonts w:asciiTheme="minorHAnsi" w:hAnsiTheme="minorHAnsi" w:cstheme="minorHAnsi"/>
              </w:rPr>
            </w:pPr>
            <w:r>
              <w:rPr>
                <w:rFonts w:asciiTheme="minorHAnsi" w:hAnsiTheme="minorHAnsi" w:cstheme="minorHAnsi"/>
              </w:rPr>
              <w:t>DHS Cast Hubsite</w:t>
            </w:r>
          </w:p>
          <w:p w14:paraId="4905BE26" w14:textId="4852C644" w:rsidR="00174F42" w:rsidRPr="006D2DFC" w:rsidRDefault="00704E2E" w:rsidP="007459FE">
            <w:pPr>
              <w:rPr>
                <w:rFonts w:asciiTheme="minorHAnsi" w:hAnsiTheme="minorHAnsi" w:cstheme="minorHAnsi"/>
              </w:rPr>
            </w:pPr>
            <w:r>
              <w:rPr>
                <w:rFonts w:asciiTheme="minorHAnsi" w:hAnsiTheme="minorHAnsi" w:cstheme="minorHAnsi"/>
              </w:rPr>
              <w:t>Weekly Snapshot</w:t>
            </w:r>
          </w:p>
        </w:tc>
        <w:tc>
          <w:tcPr>
            <w:tcW w:w="6097" w:type="dxa"/>
          </w:tcPr>
          <w:p w14:paraId="29341E53" w14:textId="5EDEB7F0" w:rsidR="000C2C4B" w:rsidRPr="000C2C4B" w:rsidRDefault="000C2C4B" w:rsidP="007459FE">
            <w:pPr>
              <w:rPr>
                <w:rFonts w:asciiTheme="minorHAnsi" w:hAnsiTheme="minorHAnsi" w:cstheme="minorHAnsi"/>
                <w:b/>
                <w:color w:val="FF0000"/>
                <w:sz w:val="20"/>
                <w:szCs w:val="20"/>
              </w:rPr>
            </w:pPr>
            <w:r>
              <w:rPr>
                <w:rFonts w:asciiTheme="minorHAnsi" w:hAnsiTheme="minorHAnsi" w:cstheme="minorHAnsi"/>
                <w:b/>
                <w:color w:val="FF0000"/>
                <w:sz w:val="20"/>
                <w:szCs w:val="20"/>
              </w:rPr>
              <w:t>March 15</w:t>
            </w:r>
          </w:p>
          <w:p w14:paraId="7C5C9E4E" w14:textId="408AD5AD" w:rsidR="00174F42" w:rsidRPr="00B46200" w:rsidRDefault="00917DF6" w:rsidP="007459FE">
            <w:pPr>
              <w:rPr>
                <w:rFonts w:asciiTheme="minorHAnsi" w:hAnsiTheme="minorHAnsi" w:cstheme="minorHAnsi"/>
                <w:b/>
                <w:sz w:val="21"/>
              </w:rPr>
            </w:pPr>
            <w:r w:rsidRPr="00B46200">
              <w:rPr>
                <w:rFonts w:asciiTheme="minorHAnsi" w:hAnsiTheme="minorHAnsi" w:cstheme="minorHAnsi"/>
                <w:b/>
                <w:sz w:val="21"/>
              </w:rPr>
              <w:t>S</w:t>
            </w:r>
            <w:r w:rsidR="00B06E79" w:rsidRPr="00B46200">
              <w:rPr>
                <w:rFonts w:asciiTheme="minorHAnsi" w:hAnsiTheme="minorHAnsi" w:cstheme="minorHAnsi"/>
                <w:b/>
                <w:sz w:val="21"/>
              </w:rPr>
              <w:t>hare</w:t>
            </w:r>
            <w:r w:rsidRPr="00B46200">
              <w:rPr>
                <w:rFonts w:asciiTheme="minorHAnsi" w:hAnsiTheme="minorHAnsi" w:cstheme="minorHAnsi"/>
                <w:b/>
                <w:sz w:val="21"/>
              </w:rPr>
              <w:t xml:space="preserve"> your </w:t>
            </w:r>
            <w:r w:rsidR="00B06E79" w:rsidRPr="00B46200">
              <w:rPr>
                <w:rFonts w:asciiTheme="minorHAnsi" w:hAnsiTheme="minorHAnsi" w:cstheme="minorHAnsi"/>
                <w:b/>
                <w:sz w:val="21"/>
              </w:rPr>
              <w:t>Studios Stories!</w:t>
            </w:r>
          </w:p>
          <w:p w14:paraId="1E3E0EF3" w14:textId="2A8CF3DC" w:rsidR="004F1F07" w:rsidRDefault="004F1F07" w:rsidP="004F1F07">
            <w:pPr>
              <w:rPr>
                <w:rFonts w:asciiTheme="minorHAnsi" w:hAnsiTheme="minorHAnsi" w:cstheme="minorHAnsi"/>
                <w:sz w:val="21"/>
              </w:rPr>
            </w:pPr>
            <w:r w:rsidRPr="004F1F07">
              <w:rPr>
                <w:rFonts w:asciiTheme="minorHAnsi" w:hAnsiTheme="minorHAnsi" w:cstheme="minorHAnsi"/>
                <w:sz w:val="21"/>
              </w:rPr>
              <w:t>Disney’s Hollywood Studios is a place where everyone can play together, making memories to last a lifetime just as they have for the last 30 years.</w:t>
            </w:r>
          </w:p>
          <w:p w14:paraId="7C7402E1" w14:textId="77777777" w:rsidR="004F1F07" w:rsidRPr="004F1F07" w:rsidRDefault="004F1F07" w:rsidP="004F1F07">
            <w:pPr>
              <w:rPr>
                <w:rFonts w:asciiTheme="minorHAnsi" w:hAnsiTheme="minorHAnsi" w:cstheme="minorHAnsi"/>
                <w:sz w:val="21"/>
              </w:rPr>
            </w:pPr>
          </w:p>
          <w:p w14:paraId="4DD03ED8" w14:textId="099F6847" w:rsidR="004F1F07" w:rsidRDefault="004F1F07" w:rsidP="004F1F07">
            <w:pPr>
              <w:rPr>
                <w:rFonts w:asciiTheme="minorHAnsi" w:hAnsiTheme="minorHAnsi" w:cstheme="minorHAnsi"/>
                <w:sz w:val="21"/>
              </w:rPr>
            </w:pPr>
            <w:bookmarkStart w:id="0" w:name="OLE_LINK5"/>
            <w:bookmarkStart w:id="1" w:name="OLE_LINK6"/>
            <w:r w:rsidRPr="004F1F07">
              <w:rPr>
                <w:rFonts w:asciiTheme="minorHAnsi" w:hAnsiTheme="minorHAnsi" w:cstheme="minorHAnsi"/>
                <w:sz w:val="21"/>
              </w:rPr>
              <w:t>As we prepare to celebrate our 30</w:t>
            </w:r>
            <w:r w:rsidRPr="004F1F07">
              <w:rPr>
                <w:rFonts w:asciiTheme="minorHAnsi" w:hAnsiTheme="minorHAnsi" w:cstheme="minorHAnsi"/>
                <w:sz w:val="21"/>
                <w:vertAlign w:val="superscript"/>
              </w:rPr>
              <w:t>th</w:t>
            </w:r>
            <w:r w:rsidRPr="004F1F07">
              <w:rPr>
                <w:rFonts w:asciiTheme="minorHAnsi" w:hAnsiTheme="minorHAnsi" w:cstheme="minorHAnsi"/>
                <w:sz w:val="21"/>
              </w:rPr>
              <w:t> anniversary, we want to hear from you. </w:t>
            </w:r>
            <w:r w:rsidRPr="004F1F07">
              <w:rPr>
                <w:rFonts w:asciiTheme="minorHAnsi" w:hAnsiTheme="minorHAnsi" w:cstheme="minorHAnsi"/>
                <w:b/>
                <w:bCs/>
                <w:sz w:val="21"/>
              </w:rPr>
              <w:t>What memories have you made here at Disney’s Hollywood Studios?</w:t>
            </w:r>
            <w:r w:rsidRPr="004F1F07">
              <w:rPr>
                <w:rFonts w:asciiTheme="minorHAnsi" w:hAnsiTheme="minorHAnsi" w:cstheme="minorHAnsi"/>
                <w:sz w:val="21"/>
              </w:rPr>
              <w:t> Whether visiting as a Guest or making magic as a Cast Member, we want to hear your stories!</w:t>
            </w:r>
          </w:p>
          <w:bookmarkEnd w:id="0"/>
          <w:bookmarkEnd w:id="1"/>
          <w:p w14:paraId="43702D0E" w14:textId="77777777" w:rsidR="004F1F07" w:rsidRPr="004F1F07" w:rsidRDefault="004F1F07" w:rsidP="004F1F07">
            <w:pPr>
              <w:rPr>
                <w:rFonts w:asciiTheme="minorHAnsi" w:hAnsiTheme="minorHAnsi" w:cstheme="minorHAnsi"/>
                <w:sz w:val="21"/>
              </w:rPr>
            </w:pPr>
          </w:p>
          <w:p w14:paraId="4907B1A5" w14:textId="77777777" w:rsidR="004F1F07" w:rsidRPr="004F1F07" w:rsidRDefault="004F1F07" w:rsidP="004F1F07">
            <w:pPr>
              <w:rPr>
                <w:rFonts w:asciiTheme="minorHAnsi" w:hAnsiTheme="minorHAnsi" w:cstheme="minorHAnsi"/>
                <w:sz w:val="21"/>
              </w:rPr>
            </w:pPr>
            <w:r w:rsidRPr="004F1F07">
              <w:rPr>
                <w:rFonts w:asciiTheme="minorHAnsi" w:hAnsiTheme="minorHAnsi" w:cstheme="minorHAnsi"/>
                <w:sz w:val="21"/>
              </w:rPr>
              <w:t>Visit the </w:t>
            </w:r>
            <w:hyperlink r:id="rId9" w:history="1">
              <w:r w:rsidRPr="004F1F07">
                <w:rPr>
                  <w:rStyle w:val="Hyperlink"/>
                  <w:rFonts w:asciiTheme="minorHAnsi" w:hAnsiTheme="minorHAnsi" w:cstheme="minorHAnsi"/>
                  <w:sz w:val="21"/>
                </w:rPr>
                <w:t>30th anniversary page</w:t>
              </w:r>
            </w:hyperlink>
            <w:r w:rsidRPr="004F1F07">
              <w:rPr>
                <w:rFonts w:asciiTheme="minorHAnsi" w:hAnsiTheme="minorHAnsi" w:cstheme="minorHAnsi"/>
                <w:sz w:val="21"/>
              </w:rPr>
              <w:t> on DHS Cast to share your Studios Stories for a chance to be featured as we mark 30 years of “a Hollywood that never was – and always will be.”</w:t>
            </w:r>
          </w:p>
          <w:p w14:paraId="463BD11A" w14:textId="4736E43A" w:rsidR="009D747C" w:rsidRPr="00B46200" w:rsidRDefault="004F1F07" w:rsidP="004F1F07">
            <w:pPr>
              <w:rPr>
                <w:rFonts w:asciiTheme="minorHAnsi" w:hAnsiTheme="minorHAnsi" w:cstheme="minorHAnsi"/>
                <w:sz w:val="21"/>
              </w:rPr>
            </w:pPr>
            <w:r w:rsidRPr="004F1F07">
              <w:rPr>
                <w:rFonts w:asciiTheme="minorHAnsi" w:hAnsiTheme="minorHAnsi" w:cstheme="minorHAnsi"/>
                <w:sz w:val="21"/>
              </w:rPr>
              <w:t xml:space="preserve"> </w:t>
            </w:r>
          </w:p>
          <w:p w14:paraId="2A77B66F" w14:textId="45E451B5" w:rsidR="009D747C" w:rsidRPr="00B46200" w:rsidRDefault="009D747C" w:rsidP="00541D57">
            <w:pPr>
              <w:rPr>
                <w:rFonts w:asciiTheme="minorHAnsi" w:hAnsiTheme="minorHAnsi" w:cstheme="minorHAnsi"/>
                <w:b/>
                <w:sz w:val="21"/>
              </w:rPr>
            </w:pPr>
            <w:r w:rsidRPr="00B46200">
              <w:rPr>
                <w:rFonts w:asciiTheme="minorHAnsi" w:hAnsiTheme="minorHAnsi" w:cstheme="minorHAnsi"/>
                <w:b/>
                <w:sz w:val="21"/>
              </w:rPr>
              <w:t>Form:</w:t>
            </w:r>
          </w:p>
          <w:p w14:paraId="631F567B" w14:textId="4445A2B2" w:rsidR="009D747C" w:rsidRPr="00B46200" w:rsidRDefault="009D747C" w:rsidP="00541D57">
            <w:pPr>
              <w:rPr>
                <w:rFonts w:asciiTheme="minorHAnsi" w:hAnsiTheme="minorHAnsi" w:cstheme="minorHAnsi"/>
                <w:b/>
                <w:sz w:val="21"/>
              </w:rPr>
            </w:pPr>
          </w:p>
          <w:p w14:paraId="3E7F63BA" w14:textId="6626AFC2" w:rsidR="009D747C" w:rsidRPr="00B46200" w:rsidRDefault="009D747C" w:rsidP="00541D57">
            <w:pPr>
              <w:rPr>
                <w:rFonts w:asciiTheme="minorHAnsi" w:hAnsiTheme="minorHAnsi" w:cstheme="minorHAnsi"/>
                <w:b/>
                <w:sz w:val="21"/>
              </w:rPr>
            </w:pPr>
            <w:r w:rsidRPr="00B46200">
              <w:rPr>
                <w:rFonts w:asciiTheme="minorHAnsi" w:hAnsiTheme="minorHAnsi" w:cstheme="minorHAnsi"/>
                <w:b/>
                <w:sz w:val="21"/>
              </w:rPr>
              <w:t>Name –</w:t>
            </w:r>
          </w:p>
          <w:p w14:paraId="753187DB" w14:textId="77777777" w:rsidR="008D00AA" w:rsidRPr="00B46200" w:rsidRDefault="008D00AA" w:rsidP="00541D57">
            <w:pPr>
              <w:rPr>
                <w:rFonts w:asciiTheme="minorHAnsi" w:hAnsiTheme="minorHAnsi" w:cstheme="minorHAnsi"/>
                <w:b/>
                <w:sz w:val="21"/>
              </w:rPr>
            </w:pPr>
          </w:p>
          <w:p w14:paraId="5C349202" w14:textId="0835C95C" w:rsidR="009D747C" w:rsidRPr="00B46200" w:rsidRDefault="009D747C" w:rsidP="00541D57">
            <w:pPr>
              <w:rPr>
                <w:rFonts w:asciiTheme="minorHAnsi" w:hAnsiTheme="minorHAnsi" w:cstheme="minorHAnsi"/>
                <w:b/>
                <w:sz w:val="21"/>
              </w:rPr>
            </w:pPr>
            <w:r w:rsidRPr="00B46200">
              <w:rPr>
                <w:rFonts w:asciiTheme="minorHAnsi" w:hAnsiTheme="minorHAnsi" w:cstheme="minorHAnsi"/>
                <w:b/>
                <w:sz w:val="21"/>
              </w:rPr>
              <w:t>Location –</w:t>
            </w:r>
          </w:p>
          <w:p w14:paraId="127A7803" w14:textId="77777777" w:rsidR="008D00AA" w:rsidRPr="00B46200" w:rsidRDefault="008D00AA" w:rsidP="00541D57">
            <w:pPr>
              <w:rPr>
                <w:rFonts w:asciiTheme="minorHAnsi" w:hAnsiTheme="minorHAnsi" w:cstheme="minorHAnsi"/>
                <w:b/>
                <w:sz w:val="21"/>
              </w:rPr>
            </w:pPr>
          </w:p>
          <w:p w14:paraId="04D6190B" w14:textId="2F8EF036" w:rsidR="00541D57" w:rsidRPr="00B46200" w:rsidRDefault="009D747C" w:rsidP="007459FE">
            <w:pPr>
              <w:rPr>
                <w:rFonts w:asciiTheme="minorHAnsi" w:hAnsiTheme="minorHAnsi" w:cstheme="minorHAnsi"/>
                <w:b/>
                <w:sz w:val="21"/>
              </w:rPr>
            </w:pPr>
            <w:r w:rsidRPr="00B46200">
              <w:rPr>
                <w:rFonts w:asciiTheme="minorHAnsi" w:hAnsiTheme="minorHAnsi" w:cstheme="minorHAnsi"/>
                <w:b/>
                <w:sz w:val="21"/>
              </w:rPr>
              <w:t xml:space="preserve">What memories have you made at Disney’s Hollywood Studios? </w:t>
            </w:r>
            <w:r w:rsidR="008D00AA" w:rsidRPr="00B46200">
              <w:rPr>
                <w:rFonts w:asciiTheme="minorHAnsi" w:hAnsiTheme="minorHAnsi" w:cstheme="minorHAnsi"/>
                <w:b/>
                <w:sz w:val="21"/>
              </w:rPr>
              <w:t>What memories are you looking forward to making? –</w:t>
            </w:r>
            <w:r w:rsidRPr="00B46200">
              <w:rPr>
                <w:rFonts w:asciiTheme="minorHAnsi" w:hAnsiTheme="minorHAnsi" w:cstheme="minorHAnsi"/>
                <w:b/>
                <w:sz w:val="21"/>
              </w:rPr>
              <w:t xml:space="preserve"> </w:t>
            </w:r>
          </w:p>
          <w:p w14:paraId="19A209B5" w14:textId="785B202B" w:rsidR="00CB5A6B" w:rsidRPr="00B46200" w:rsidRDefault="00CB5A6B" w:rsidP="007459FE">
            <w:pPr>
              <w:rPr>
                <w:rFonts w:asciiTheme="minorHAnsi" w:hAnsiTheme="minorHAnsi" w:cstheme="minorHAnsi"/>
                <w:b/>
                <w:sz w:val="21"/>
              </w:rPr>
            </w:pPr>
          </w:p>
          <w:p w14:paraId="5AEE1365" w14:textId="40190A40" w:rsidR="00CB5A6B" w:rsidRPr="00B46200" w:rsidRDefault="00CB5A6B" w:rsidP="007459FE">
            <w:pPr>
              <w:rPr>
                <w:rFonts w:asciiTheme="minorHAnsi" w:hAnsiTheme="minorHAnsi" w:cstheme="minorHAnsi"/>
                <w:b/>
                <w:sz w:val="21"/>
              </w:rPr>
            </w:pPr>
            <w:r w:rsidRPr="00B46200">
              <w:rPr>
                <w:rFonts w:asciiTheme="minorHAnsi" w:hAnsiTheme="minorHAnsi" w:cstheme="minorHAnsi"/>
                <w:b/>
                <w:sz w:val="21"/>
              </w:rPr>
              <w:t>Attach pictures (optional upload)</w:t>
            </w:r>
          </w:p>
          <w:p w14:paraId="083202C3" w14:textId="4BA26322" w:rsidR="00174F42" w:rsidRPr="006D2DFC" w:rsidRDefault="00174F42" w:rsidP="007459FE">
            <w:pPr>
              <w:rPr>
                <w:rFonts w:asciiTheme="minorHAnsi" w:hAnsiTheme="minorHAnsi" w:cstheme="minorHAnsi"/>
              </w:rPr>
            </w:pPr>
          </w:p>
        </w:tc>
      </w:tr>
      <w:tr w:rsidR="00B917B4" w:rsidRPr="006D2DFC" w14:paraId="5B40448A" w14:textId="77777777" w:rsidTr="00B917B4">
        <w:tc>
          <w:tcPr>
            <w:tcW w:w="3980" w:type="dxa"/>
            <w:shd w:val="clear" w:color="auto" w:fill="88C1C8"/>
          </w:tcPr>
          <w:p w14:paraId="721A843C" w14:textId="10B89AB2" w:rsidR="00B917B4" w:rsidRDefault="00B917B4" w:rsidP="007459FE">
            <w:pPr>
              <w:rPr>
                <w:rFonts w:asciiTheme="minorHAnsi" w:hAnsiTheme="minorHAnsi" w:cstheme="minorHAnsi"/>
              </w:rPr>
            </w:pPr>
            <w:r>
              <w:rPr>
                <w:rFonts w:asciiTheme="minorHAnsi" w:hAnsiTheme="minorHAnsi" w:cstheme="minorHAnsi"/>
                <w:b/>
                <w:color w:val="FFFFFF" w:themeColor="background1"/>
              </w:rPr>
              <w:t>APRIL</w:t>
            </w:r>
          </w:p>
        </w:tc>
        <w:tc>
          <w:tcPr>
            <w:tcW w:w="6097" w:type="dxa"/>
            <w:shd w:val="clear" w:color="auto" w:fill="88C1C8"/>
          </w:tcPr>
          <w:p w14:paraId="7E4FECE7" w14:textId="77777777" w:rsidR="00B917B4" w:rsidRDefault="00B917B4" w:rsidP="007459FE">
            <w:pPr>
              <w:rPr>
                <w:rFonts w:asciiTheme="minorHAnsi" w:hAnsiTheme="minorHAnsi" w:cstheme="minorHAnsi"/>
                <w:b/>
              </w:rPr>
            </w:pPr>
          </w:p>
        </w:tc>
      </w:tr>
      <w:tr w:rsidR="00B917B4" w:rsidRPr="006D2DFC" w14:paraId="4756C625" w14:textId="77777777" w:rsidTr="00B3057C">
        <w:tc>
          <w:tcPr>
            <w:tcW w:w="3980" w:type="dxa"/>
            <w:shd w:val="clear" w:color="auto" w:fill="auto"/>
          </w:tcPr>
          <w:p w14:paraId="24264DE6" w14:textId="46663595" w:rsidR="00B917B4" w:rsidRPr="00EE5B31" w:rsidRDefault="0002767C" w:rsidP="007459FE">
            <w:pPr>
              <w:rPr>
                <w:rFonts w:asciiTheme="minorHAnsi" w:hAnsiTheme="minorHAnsi" w:cstheme="minorHAnsi"/>
                <w:b/>
              </w:rPr>
            </w:pPr>
            <w:r w:rsidRPr="00EE5B31">
              <w:rPr>
                <w:rFonts w:asciiTheme="minorHAnsi" w:hAnsiTheme="minorHAnsi" w:cstheme="minorHAnsi"/>
                <w:b/>
              </w:rPr>
              <w:t>DHS in the Details</w:t>
            </w:r>
          </w:p>
          <w:p w14:paraId="01B9A0C0" w14:textId="77777777" w:rsidR="00EE5B31" w:rsidRDefault="00EE5B31" w:rsidP="007459FE">
            <w:pPr>
              <w:rPr>
                <w:rFonts w:asciiTheme="minorHAnsi" w:hAnsiTheme="minorHAnsi" w:cstheme="minorHAnsi"/>
              </w:rPr>
            </w:pPr>
            <w:r>
              <w:rPr>
                <w:rFonts w:asciiTheme="minorHAnsi" w:hAnsiTheme="minorHAnsi" w:cstheme="minorHAnsi"/>
              </w:rPr>
              <w:t>DHS Cast Hubsite</w:t>
            </w:r>
          </w:p>
          <w:p w14:paraId="531FE76E" w14:textId="77777777" w:rsidR="00EE5B31" w:rsidRDefault="00EE5B31" w:rsidP="007459FE">
            <w:pPr>
              <w:rPr>
                <w:rFonts w:asciiTheme="minorHAnsi" w:hAnsiTheme="minorHAnsi" w:cstheme="minorHAnsi"/>
              </w:rPr>
            </w:pPr>
            <w:r>
              <w:rPr>
                <w:rFonts w:asciiTheme="minorHAnsi" w:hAnsiTheme="minorHAnsi" w:cstheme="minorHAnsi"/>
              </w:rPr>
              <w:t>30</w:t>
            </w:r>
            <w:r w:rsidRPr="00C23E4B">
              <w:rPr>
                <w:rFonts w:asciiTheme="minorHAnsi" w:hAnsiTheme="minorHAnsi" w:cstheme="minorHAnsi"/>
                <w:vertAlign w:val="superscript"/>
              </w:rPr>
              <w:t>th</w:t>
            </w:r>
            <w:r>
              <w:rPr>
                <w:rFonts w:asciiTheme="minorHAnsi" w:hAnsiTheme="minorHAnsi" w:cstheme="minorHAnsi"/>
              </w:rPr>
              <w:t xml:space="preserve"> page</w:t>
            </w:r>
          </w:p>
          <w:p w14:paraId="5A227F87" w14:textId="5EB37B03" w:rsidR="00EE5B31" w:rsidRDefault="00EE5B31" w:rsidP="007459FE">
            <w:pPr>
              <w:rPr>
                <w:rFonts w:asciiTheme="minorHAnsi" w:hAnsiTheme="minorHAnsi" w:cstheme="minorHAnsi"/>
              </w:rPr>
            </w:pPr>
            <w:r>
              <w:rPr>
                <w:rFonts w:asciiTheme="minorHAnsi" w:hAnsiTheme="minorHAnsi" w:cstheme="minorHAnsi"/>
              </w:rPr>
              <w:t>Weekly Snapshot</w:t>
            </w:r>
          </w:p>
          <w:p w14:paraId="26831209" w14:textId="06050A2D" w:rsidR="00EE5B31" w:rsidRDefault="00EE5B31" w:rsidP="007459FE">
            <w:pPr>
              <w:rPr>
                <w:rFonts w:asciiTheme="minorHAnsi" w:hAnsiTheme="minorHAnsi" w:cstheme="minorHAnsi"/>
              </w:rPr>
            </w:pPr>
            <w:r>
              <w:rPr>
                <w:rFonts w:asciiTheme="minorHAnsi" w:hAnsiTheme="minorHAnsi" w:cstheme="minorHAnsi"/>
              </w:rPr>
              <w:t>DHS Update</w:t>
            </w:r>
          </w:p>
          <w:p w14:paraId="58418EB2" w14:textId="660C33E1" w:rsidR="009B32E3" w:rsidRDefault="009B32E3" w:rsidP="007459FE">
            <w:pPr>
              <w:rPr>
                <w:rFonts w:asciiTheme="minorHAnsi" w:hAnsiTheme="minorHAnsi" w:cstheme="minorHAnsi"/>
              </w:rPr>
            </w:pPr>
          </w:p>
          <w:p w14:paraId="7D2F2A2F" w14:textId="4AB7E4A1" w:rsidR="009B32E3" w:rsidRDefault="001176F8" w:rsidP="007459FE">
            <w:pPr>
              <w:rPr>
                <w:rFonts w:asciiTheme="minorHAnsi" w:hAnsiTheme="minorHAnsi" w:cstheme="minorHAnsi"/>
              </w:rPr>
            </w:pPr>
            <w:hyperlink r:id="rId10" w:history="1">
              <w:r w:rsidR="009B32E3" w:rsidRPr="009B32E3">
                <w:rPr>
                  <w:rStyle w:val="Hyperlink"/>
                  <w:rFonts w:asciiTheme="minorHAnsi" w:hAnsiTheme="minorHAnsi" w:cstheme="minorHAnsi"/>
                  <w:b/>
                </w:rPr>
                <w:t>Content prepped here</w:t>
              </w:r>
            </w:hyperlink>
          </w:p>
          <w:p w14:paraId="0EA1EAC1" w14:textId="0FA0BAAE" w:rsidR="009B32E3" w:rsidRPr="006D2DFC" w:rsidRDefault="009B32E3" w:rsidP="007459FE">
            <w:pPr>
              <w:rPr>
                <w:rFonts w:asciiTheme="minorHAnsi" w:hAnsiTheme="minorHAnsi" w:cstheme="minorHAnsi"/>
              </w:rPr>
            </w:pPr>
          </w:p>
        </w:tc>
        <w:tc>
          <w:tcPr>
            <w:tcW w:w="6097" w:type="dxa"/>
            <w:shd w:val="clear" w:color="auto" w:fill="auto"/>
          </w:tcPr>
          <w:p w14:paraId="4AE8BC6B" w14:textId="31295CBD" w:rsidR="00B917B4" w:rsidRPr="00B46200" w:rsidRDefault="00024A2F" w:rsidP="00C41A6B">
            <w:pPr>
              <w:rPr>
                <w:rFonts w:asciiTheme="minorHAnsi" w:hAnsiTheme="minorHAnsi" w:cstheme="minorHAnsi"/>
                <w:b/>
                <w:color w:val="FF0000"/>
                <w:sz w:val="20"/>
                <w:szCs w:val="20"/>
              </w:rPr>
            </w:pPr>
            <w:r w:rsidRPr="00B46200">
              <w:rPr>
                <w:rFonts w:asciiTheme="minorHAnsi" w:hAnsiTheme="minorHAnsi" w:cstheme="minorHAnsi"/>
                <w:b/>
                <w:color w:val="FF0000"/>
                <w:sz w:val="20"/>
                <w:szCs w:val="20"/>
              </w:rPr>
              <w:t>April 1-5</w:t>
            </w:r>
          </w:p>
          <w:p w14:paraId="33420F0C" w14:textId="6C231DCB" w:rsidR="00CB075E" w:rsidRPr="00B46200" w:rsidRDefault="00CB075E" w:rsidP="00C41A6B">
            <w:pPr>
              <w:rPr>
                <w:rFonts w:asciiTheme="minorHAnsi" w:hAnsiTheme="minorHAnsi" w:cstheme="minorHAnsi"/>
                <w:b/>
                <w:sz w:val="20"/>
                <w:szCs w:val="20"/>
              </w:rPr>
            </w:pPr>
            <w:bookmarkStart w:id="2" w:name="OLE_LINK1"/>
            <w:bookmarkStart w:id="3" w:name="OLE_LINK2"/>
            <w:r w:rsidRPr="00B46200">
              <w:rPr>
                <w:rFonts w:asciiTheme="minorHAnsi" w:hAnsiTheme="minorHAnsi" w:cstheme="minorHAnsi"/>
                <w:b/>
                <w:sz w:val="20"/>
                <w:szCs w:val="20"/>
              </w:rPr>
              <w:t xml:space="preserve">DHS in the </w:t>
            </w:r>
            <w:r w:rsidR="007F0B74">
              <w:rPr>
                <w:rFonts w:asciiTheme="minorHAnsi" w:hAnsiTheme="minorHAnsi" w:cstheme="minorHAnsi"/>
                <w:b/>
                <w:sz w:val="20"/>
                <w:szCs w:val="20"/>
              </w:rPr>
              <w:t>D</w:t>
            </w:r>
            <w:r w:rsidRPr="00B46200">
              <w:rPr>
                <w:rFonts w:asciiTheme="minorHAnsi" w:hAnsiTheme="minorHAnsi" w:cstheme="minorHAnsi"/>
                <w:b/>
                <w:sz w:val="20"/>
                <w:szCs w:val="20"/>
              </w:rPr>
              <w:t xml:space="preserve">etails: </w:t>
            </w:r>
            <w:r w:rsidR="00417853" w:rsidRPr="00B46200">
              <w:rPr>
                <w:rFonts w:asciiTheme="minorHAnsi" w:hAnsiTheme="minorHAnsi" w:cstheme="minorHAnsi"/>
                <w:b/>
                <w:sz w:val="20"/>
                <w:szCs w:val="20"/>
              </w:rPr>
              <w:t>Vol. 1</w:t>
            </w:r>
          </w:p>
          <w:p w14:paraId="7D5FD01E" w14:textId="4B496704" w:rsidR="00B917B4" w:rsidRDefault="00B917B4" w:rsidP="00C41A6B">
            <w:pPr>
              <w:rPr>
                <w:rFonts w:asciiTheme="minorHAnsi" w:hAnsiTheme="minorHAnsi" w:cstheme="minorHAnsi"/>
                <w:sz w:val="20"/>
                <w:szCs w:val="20"/>
              </w:rPr>
            </w:pPr>
            <w:r w:rsidRPr="00B46200">
              <w:rPr>
                <w:rFonts w:asciiTheme="minorHAnsi" w:hAnsiTheme="minorHAnsi" w:cstheme="minorHAnsi"/>
                <w:sz w:val="20"/>
                <w:szCs w:val="20"/>
              </w:rPr>
              <w:t xml:space="preserve">Celebrate 30 years of cinematic imagination with </w:t>
            </w:r>
            <w:r w:rsidR="00A96D1C" w:rsidRPr="00B46200">
              <w:rPr>
                <w:rFonts w:asciiTheme="minorHAnsi" w:hAnsiTheme="minorHAnsi" w:cstheme="minorHAnsi"/>
                <w:sz w:val="20"/>
                <w:szCs w:val="20"/>
              </w:rPr>
              <w:t>DHS in the details throu</w:t>
            </w:r>
            <w:r w:rsidR="00B46200" w:rsidRPr="00B46200">
              <w:rPr>
                <w:rFonts w:asciiTheme="minorHAnsi" w:hAnsiTheme="minorHAnsi" w:cstheme="minorHAnsi"/>
                <w:sz w:val="20"/>
                <w:szCs w:val="20"/>
              </w:rPr>
              <w:softHyphen/>
            </w:r>
            <w:r w:rsidR="00B46200" w:rsidRPr="00B46200">
              <w:rPr>
                <w:rFonts w:asciiTheme="minorHAnsi" w:hAnsiTheme="minorHAnsi" w:cstheme="minorHAnsi"/>
                <w:sz w:val="20"/>
                <w:szCs w:val="20"/>
              </w:rPr>
              <w:softHyphen/>
            </w:r>
            <w:r w:rsidR="00A96D1C" w:rsidRPr="00B46200">
              <w:rPr>
                <w:rFonts w:asciiTheme="minorHAnsi" w:hAnsiTheme="minorHAnsi" w:cstheme="minorHAnsi"/>
                <w:sz w:val="20"/>
                <w:szCs w:val="20"/>
              </w:rPr>
              <w:t>ghout</w:t>
            </w:r>
            <w:r w:rsidR="00913317" w:rsidRPr="00B46200">
              <w:rPr>
                <w:rFonts w:asciiTheme="minorHAnsi" w:hAnsiTheme="minorHAnsi" w:cstheme="minorHAnsi"/>
                <w:sz w:val="20"/>
                <w:szCs w:val="20"/>
              </w:rPr>
              <w:t xml:space="preserve"> April counting down to the park’s anniversary on May 1.</w:t>
            </w:r>
            <w:r w:rsidR="00B0720E" w:rsidRPr="00B46200">
              <w:rPr>
                <w:rFonts w:asciiTheme="minorHAnsi" w:hAnsiTheme="minorHAnsi" w:cstheme="minorHAnsi"/>
                <w:sz w:val="20"/>
                <w:szCs w:val="20"/>
              </w:rPr>
              <w:t xml:space="preserve"> Become a Hollywood history buff and share these fun facts with </w:t>
            </w:r>
            <w:r w:rsidR="00F927A8" w:rsidRPr="00B46200">
              <w:rPr>
                <w:rFonts w:asciiTheme="minorHAnsi" w:hAnsiTheme="minorHAnsi" w:cstheme="minorHAnsi"/>
                <w:sz w:val="20"/>
                <w:szCs w:val="20"/>
              </w:rPr>
              <w:t xml:space="preserve">our </w:t>
            </w:r>
            <w:r w:rsidR="00B0720E" w:rsidRPr="00B46200">
              <w:rPr>
                <w:rFonts w:asciiTheme="minorHAnsi" w:hAnsiTheme="minorHAnsi" w:cstheme="minorHAnsi"/>
                <w:sz w:val="20"/>
                <w:szCs w:val="20"/>
              </w:rPr>
              <w:t>Guests</w:t>
            </w:r>
            <w:r w:rsidR="00F927A8" w:rsidRPr="00B46200">
              <w:rPr>
                <w:rFonts w:asciiTheme="minorHAnsi" w:hAnsiTheme="minorHAnsi" w:cstheme="minorHAnsi"/>
                <w:sz w:val="20"/>
                <w:szCs w:val="20"/>
              </w:rPr>
              <w:t>!</w:t>
            </w:r>
          </w:p>
          <w:bookmarkEnd w:id="2"/>
          <w:bookmarkEnd w:id="3"/>
          <w:p w14:paraId="5A01DFF0" w14:textId="14F8F213" w:rsidR="004B308A" w:rsidRDefault="004B308A" w:rsidP="00C41A6B">
            <w:pPr>
              <w:rPr>
                <w:rFonts w:asciiTheme="minorHAnsi" w:hAnsiTheme="minorHAnsi" w:cstheme="minorHAnsi"/>
                <w:sz w:val="20"/>
                <w:szCs w:val="20"/>
              </w:rPr>
            </w:pPr>
          </w:p>
          <w:p w14:paraId="2193643A" w14:textId="37ED2B1E" w:rsidR="00417853" w:rsidRPr="004B308A" w:rsidRDefault="004B308A" w:rsidP="00C41A6B">
            <w:pPr>
              <w:rPr>
                <w:rFonts w:asciiTheme="minorHAnsi" w:hAnsiTheme="minorHAnsi" w:cstheme="minorHAnsi"/>
                <w:b/>
                <w:sz w:val="20"/>
                <w:szCs w:val="20"/>
              </w:rPr>
            </w:pPr>
            <w:r w:rsidRPr="004B308A">
              <w:rPr>
                <w:rFonts w:asciiTheme="minorHAnsi" w:hAnsiTheme="minorHAnsi" w:cstheme="minorHAnsi"/>
                <w:b/>
                <w:sz w:val="20"/>
                <w:szCs w:val="20"/>
                <w:highlight w:val="yellow"/>
              </w:rPr>
              <w:t>{Insert facts &amp; photos here}</w:t>
            </w:r>
          </w:p>
          <w:p w14:paraId="66783067" w14:textId="0D350D0E" w:rsidR="00513F1C" w:rsidRPr="00B46200" w:rsidRDefault="00513F1C" w:rsidP="00513F1C">
            <w:pPr>
              <w:rPr>
                <w:rFonts w:asciiTheme="minorHAnsi" w:hAnsiTheme="minorHAnsi" w:cstheme="minorHAnsi"/>
                <w:b/>
                <w:sz w:val="20"/>
                <w:szCs w:val="20"/>
              </w:rPr>
            </w:pPr>
          </w:p>
          <w:p w14:paraId="47427959" w14:textId="7E5959E9" w:rsidR="00795950" w:rsidRDefault="001176F8" w:rsidP="00513F1C">
            <w:pPr>
              <w:rPr>
                <w:rFonts w:asciiTheme="minorHAnsi" w:hAnsiTheme="minorHAnsi" w:cstheme="minorHAnsi"/>
                <w:sz w:val="20"/>
                <w:szCs w:val="20"/>
              </w:rPr>
            </w:pPr>
            <w:hyperlink r:id="rId11" w:history="1">
              <w:r w:rsidR="00795950" w:rsidRPr="00B46200">
                <w:rPr>
                  <w:rStyle w:val="Hyperlink"/>
                  <w:rFonts w:asciiTheme="minorHAnsi" w:hAnsiTheme="minorHAnsi" w:cstheme="minorHAnsi"/>
                  <w:sz w:val="20"/>
                  <w:szCs w:val="20"/>
                </w:rPr>
                <w:t>Click here</w:t>
              </w:r>
            </w:hyperlink>
            <w:r w:rsidR="00795950" w:rsidRPr="00B46200">
              <w:rPr>
                <w:rFonts w:asciiTheme="minorHAnsi" w:hAnsiTheme="minorHAnsi" w:cstheme="minorHAnsi"/>
                <w:sz w:val="20"/>
                <w:szCs w:val="20"/>
              </w:rPr>
              <w:t xml:space="preserve"> for resources to share in your local area.</w:t>
            </w:r>
          </w:p>
          <w:p w14:paraId="44DB411F" w14:textId="2A5E174F" w:rsidR="009B32E3" w:rsidRDefault="009B32E3" w:rsidP="00513F1C">
            <w:pPr>
              <w:rPr>
                <w:rFonts w:asciiTheme="minorHAnsi" w:hAnsiTheme="minorHAnsi" w:cstheme="minorHAnsi"/>
                <w:sz w:val="20"/>
                <w:szCs w:val="20"/>
              </w:rPr>
            </w:pPr>
          </w:p>
          <w:p w14:paraId="7C435648" w14:textId="1DC807FE" w:rsidR="009B32E3" w:rsidRPr="00B46200" w:rsidRDefault="009B32E3" w:rsidP="009B32E3">
            <w:pPr>
              <w:rPr>
                <w:rFonts w:asciiTheme="minorHAnsi" w:hAnsiTheme="minorHAnsi" w:cstheme="minorHAnsi"/>
                <w:b/>
                <w:color w:val="FF0000"/>
                <w:sz w:val="20"/>
                <w:szCs w:val="20"/>
              </w:rPr>
            </w:pPr>
            <w:r w:rsidRPr="00B46200">
              <w:rPr>
                <w:rFonts w:asciiTheme="minorHAnsi" w:hAnsiTheme="minorHAnsi" w:cstheme="minorHAnsi"/>
                <w:b/>
                <w:color w:val="FF0000"/>
                <w:sz w:val="20"/>
                <w:szCs w:val="20"/>
              </w:rPr>
              <w:t xml:space="preserve">April </w:t>
            </w:r>
            <w:r>
              <w:rPr>
                <w:rFonts w:asciiTheme="minorHAnsi" w:hAnsiTheme="minorHAnsi" w:cstheme="minorHAnsi"/>
                <w:b/>
                <w:color w:val="FF0000"/>
                <w:sz w:val="20"/>
                <w:szCs w:val="20"/>
              </w:rPr>
              <w:t>6-10</w:t>
            </w:r>
          </w:p>
          <w:p w14:paraId="3E520B35" w14:textId="7A530F47" w:rsidR="009B32E3" w:rsidRDefault="009B32E3" w:rsidP="009B32E3">
            <w:pPr>
              <w:rPr>
                <w:rFonts w:asciiTheme="minorHAnsi" w:hAnsiTheme="minorHAnsi" w:cstheme="minorHAnsi"/>
                <w:b/>
                <w:sz w:val="20"/>
                <w:szCs w:val="20"/>
              </w:rPr>
            </w:pPr>
            <w:r w:rsidRPr="00B46200">
              <w:rPr>
                <w:rFonts w:asciiTheme="minorHAnsi" w:hAnsiTheme="minorHAnsi" w:cstheme="minorHAnsi"/>
                <w:b/>
                <w:sz w:val="20"/>
                <w:szCs w:val="20"/>
              </w:rPr>
              <w:t xml:space="preserve">DHS in the details: Vol. </w:t>
            </w:r>
            <w:r>
              <w:rPr>
                <w:rFonts w:asciiTheme="minorHAnsi" w:hAnsiTheme="minorHAnsi" w:cstheme="minorHAnsi"/>
                <w:b/>
                <w:sz w:val="20"/>
                <w:szCs w:val="20"/>
              </w:rPr>
              <w:t>2</w:t>
            </w:r>
          </w:p>
          <w:p w14:paraId="5F7E07B5" w14:textId="00FAA0C5" w:rsidR="009B32E3" w:rsidRDefault="009B32E3" w:rsidP="009B32E3">
            <w:pPr>
              <w:rPr>
                <w:rFonts w:asciiTheme="minorHAnsi" w:hAnsiTheme="minorHAnsi" w:cstheme="minorHAnsi"/>
                <w:b/>
                <w:sz w:val="20"/>
                <w:szCs w:val="20"/>
              </w:rPr>
            </w:pPr>
          </w:p>
          <w:p w14:paraId="6B3E671B" w14:textId="6DF268B3" w:rsidR="009B32E3" w:rsidRPr="00B46200" w:rsidRDefault="009B32E3" w:rsidP="009B32E3">
            <w:pPr>
              <w:rPr>
                <w:rFonts w:asciiTheme="minorHAnsi" w:hAnsiTheme="minorHAnsi" w:cstheme="minorHAnsi"/>
                <w:b/>
                <w:color w:val="FF0000"/>
                <w:sz w:val="20"/>
                <w:szCs w:val="20"/>
              </w:rPr>
            </w:pPr>
            <w:r w:rsidRPr="00B46200">
              <w:rPr>
                <w:rFonts w:asciiTheme="minorHAnsi" w:hAnsiTheme="minorHAnsi" w:cstheme="minorHAnsi"/>
                <w:b/>
                <w:color w:val="FF0000"/>
                <w:sz w:val="20"/>
                <w:szCs w:val="20"/>
              </w:rPr>
              <w:t xml:space="preserve">April </w:t>
            </w:r>
            <w:r>
              <w:rPr>
                <w:rFonts w:asciiTheme="minorHAnsi" w:hAnsiTheme="minorHAnsi" w:cstheme="minorHAnsi"/>
                <w:b/>
                <w:color w:val="FF0000"/>
                <w:sz w:val="20"/>
                <w:szCs w:val="20"/>
              </w:rPr>
              <w:t>11-15</w:t>
            </w:r>
          </w:p>
          <w:p w14:paraId="54066A4F" w14:textId="5273526A" w:rsidR="009B32E3" w:rsidRDefault="009B32E3" w:rsidP="009B32E3">
            <w:pPr>
              <w:rPr>
                <w:rFonts w:asciiTheme="minorHAnsi" w:hAnsiTheme="minorHAnsi" w:cstheme="minorHAnsi"/>
                <w:b/>
                <w:sz w:val="20"/>
                <w:szCs w:val="20"/>
              </w:rPr>
            </w:pPr>
            <w:r w:rsidRPr="00B46200">
              <w:rPr>
                <w:rFonts w:asciiTheme="minorHAnsi" w:hAnsiTheme="minorHAnsi" w:cstheme="minorHAnsi"/>
                <w:b/>
                <w:sz w:val="20"/>
                <w:szCs w:val="20"/>
              </w:rPr>
              <w:t xml:space="preserve">DHS in the details: Vol. </w:t>
            </w:r>
            <w:r>
              <w:rPr>
                <w:rFonts w:asciiTheme="minorHAnsi" w:hAnsiTheme="minorHAnsi" w:cstheme="minorHAnsi"/>
                <w:b/>
                <w:sz w:val="20"/>
                <w:szCs w:val="20"/>
              </w:rPr>
              <w:t>3</w:t>
            </w:r>
          </w:p>
          <w:p w14:paraId="2D2D8500" w14:textId="46541855" w:rsidR="009B32E3" w:rsidRDefault="009B32E3" w:rsidP="009B32E3">
            <w:pPr>
              <w:rPr>
                <w:rFonts w:asciiTheme="minorHAnsi" w:hAnsiTheme="minorHAnsi" w:cstheme="minorHAnsi"/>
                <w:b/>
                <w:sz w:val="20"/>
                <w:szCs w:val="20"/>
              </w:rPr>
            </w:pPr>
          </w:p>
          <w:p w14:paraId="7503BFB0" w14:textId="0577E124" w:rsidR="009B32E3" w:rsidRPr="00B46200" w:rsidRDefault="009B32E3" w:rsidP="009B32E3">
            <w:pPr>
              <w:rPr>
                <w:rFonts w:asciiTheme="minorHAnsi" w:hAnsiTheme="minorHAnsi" w:cstheme="minorHAnsi"/>
                <w:b/>
                <w:color w:val="FF0000"/>
                <w:sz w:val="20"/>
                <w:szCs w:val="20"/>
              </w:rPr>
            </w:pPr>
            <w:r w:rsidRPr="00B46200">
              <w:rPr>
                <w:rFonts w:asciiTheme="minorHAnsi" w:hAnsiTheme="minorHAnsi" w:cstheme="minorHAnsi"/>
                <w:b/>
                <w:color w:val="FF0000"/>
                <w:sz w:val="20"/>
                <w:szCs w:val="20"/>
              </w:rPr>
              <w:t xml:space="preserve">April </w:t>
            </w:r>
            <w:r>
              <w:rPr>
                <w:rFonts w:asciiTheme="minorHAnsi" w:hAnsiTheme="minorHAnsi" w:cstheme="minorHAnsi"/>
                <w:b/>
                <w:color w:val="FF0000"/>
                <w:sz w:val="20"/>
                <w:szCs w:val="20"/>
              </w:rPr>
              <w:t>16-20</w:t>
            </w:r>
          </w:p>
          <w:p w14:paraId="2BDDA7B8" w14:textId="59470A70" w:rsidR="009B32E3" w:rsidRDefault="009B32E3" w:rsidP="009B32E3">
            <w:pPr>
              <w:rPr>
                <w:rFonts w:asciiTheme="minorHAnsi" w:hAnsiTheme="minorHAnsi" w:cstheme="minorHAnsi"/>
                <w:b/>
                <w:sz w:val="20"/>
                <w:szCs w:val="20"/>
              </w:rPr>
            </w:pPr>
            <w:r w:rsidRPr="00B46200">
              <w:rPr>
                <w:rFonts w:asciiTheme="minorHAnsi" w:hAnsiTheme="minorHAnsi" w:cstheme="minorHAnsi"/>
                <w:b/>
                <w:sz w:val="20"/>
                <w:szCs w:val="20"/>
              </w:rPr>
              <w:t xml:space="preserve">DHS in the details: Vol. </w:t>
            </w:r>
            <w:r>
              <w:rPr>
                <w:rFonts w:asciiTheme="minorHAnsi" w:hAnsiTheme="minorHAnsi" w:cstheme="minorHAnsi"/>
                <w:b/>
                <w:sz w:val="20"/>
                <w:szCs w:val="20"/>
              </w:rPr>
              <w:t>4</w:t>
            </w:r>
          </w:p>
          <w:p w14:paraId="15685A55" w14:textId="5F5E3B14" w:rsidR="009B32E3" w:rsidRDefault="009B32E3" w:rsidP="009B32E3">
            <w:pPr>
              <w:rPr>
                <w:rFonts w:asciiTheme="minorHAnsi" w:hAnsiTheme="minorHAnsi" w:cstheme="minorHAnsi"/>
                <w:b/>
                <w:sz w:val="20"/>
                <w:szCs w:val="20"/>
              </w:rPr>
            </w:pPr>
          </w:p>
          <w:p w14:paraId="45C4353E" w14:textId="5DFF77BC" w:rsidR="009B32E3" w:rsidRPr="00B46200" w:rsidRDefault="009B32E3" w:rsidP="009B32E3">
            <w:pPr>
              <w:rPr>
                <w:rFonts w:asciiTheme="minorHAnsi" w:hAnsiTheme="minorHAnsi" w:cstheme="minorHAnsi"/>
                <w:b/>
                <w:color w:val="FF0000"/>
                <w:sz w:val="20"/>
                <w:szCs w:val="20"/>
              </w:rPr>
            </w:pPr>
            <w:r w:rsidRPr="00B46200">
              <w:rPr>
                <w:rFonts w:asciiTheme="minorHAnsi" w:hAnsiTheme="minorHAnsi" w:cstheme="minorHAnsi"/>
                <w:b/>
                <w:color w:val="FF0000"/>
                <w:sz w:val="20"/>
                <w:szCs w:val="20"/>
              </w:rPr>
              <w:t xml:space="preserve">April </w:t>
            </w:r>
            <w:r>
              <w:rPr>
                <w:rFonts w:asciiTheme="minorHAnsi" w:hAnsiTheme="minorHAnsi" w:cstheme="minorHAnsi"/>
                <w:b/>
                <w:color w:val="FF0000"/>
                <w:sz w:val="20"/>
                <w:szCs w:val="20"/>
              </w:rPr>
              <w:t>21-25</w:t>
            </w:r>
          </w:p>
          <w:p w14:paraId="133B624B" w14:textId="1897CB19" w:rsidR="009B32E3" w:rsidRDefault="009B32E3" w:rsidP="009B32E3">
            <w:pPr>
              <w:rPr>
                <w:rFonts w:asciiTheme="minorHAnsi" w:hAnsiTheme="minorHAnsi" w:cstheme="minorHAnsi"/>
                <w:b/>
                <w:sz w:val="20"/>
                <w:szCs w:val="20"/>
              </w:rPr>
            </w:pPr>
            <w:r w:rsidRPr="00B46200">
              <w:rPr>
                <w:rFonts w:asciiTheme="minorHAnsi" w:hAnsiTheme="minorHAnsi" w:cstheme="minorHAnsi"/>
                <w:b/>
                <w:sz w:val="20"/>
                <w:szCs w:val="20"/>
              </w:rPr>
              <w:t xml:space="preserve">DHS in the details: Vol. </w:t>
            </w:r>
            <w:r>
              <w:rPr>
                <w:rFonts w:asciiTheme="minorHAnsi" w:hAnsiTheme="minorHAnsi" w:cstheme="minorHAnsi"/>
                <w:b/>
                <w:sz w:val="20"/>
                <w:szCs w:val="20"/>
              </w:rPr>
              <w:t>5</w:t>
            </w:r>
          </w:p>
          <w:p w14:paraId="12572A25" w14:textId="34F8796D" w:rsidR="009B32E3" w:rsidRDefault="009B32E3" w:rsidP="009B32E3">
            <w:pPr>
              <w:rPr>
                <w:rFonts w:asciiTheme="minorHAnsi" w:hAnsiTheme="minorHAnsi" w:cstheme="minorHAnsi"/>
                <w:b/>
                <w:sz w:val="20"/>
                <w:szCs w:val="20"/>
              </w:rPr>
            </w:pPr>
          </w:p>
          <w:p w14:paraId="16F2E752" w14:textId="2A21A71F" w:rsidR="009B32E3" w:rsidRPr="00B46200" w:rsidRDefault="009B32E3" w:rsidP="009B32E3">
            <w:pPr>
              <w:rPr>
                <w:rFonts w:asciiTheme="minorHAnsi" w:hAnsiTheme="minorHAnsi" w:cstheme="minorHAnsi"/>
                <w:b/>
                <w:color w:val="FF0000"/>
                <w:sz w:val="20"/>
                <w:szCs w:val="20"/>
              </w:rPr>
            </w:pPr>
            <w:r w:rsidRPr="00B46200">
              <w:rPr>
                <w:rFonts w:asciiTheme="minorHAnsi" w:hAnsiTheme="minorHAnsi" w:cstheme="minorHAnsi"/>
                <w:b/>
                <w:color w:val="FF0000"/>
                <w:sz w:val="20"/>
                <w:szCs w:val="20"/>
              </w:rPr>
              <w:t xml:space="preserve">April </w:t>
            </w:r>
            <w:r>
              <w:rPr>
                <w:rFonts w:asciiTheme="minorHAnsi" w:hAnsiTheme="minorHAnsi" w:cstheme="minorHAnsi"/>
                <w:b/>
                <w:color w:val="FF0000"/>
                <w:sz w:val="20"/>
                <w:szCs w:val="20"/>
              </w:rPr>
              <w:t>26-30</w:t>
            </w:r>
          </w:p>
          <w:p w14:paraId="7FA103E9" w14:textId="0E2282F3" w:rsidR="009B32E3" w:rsidRPr="00B46200" w:rsidRDefault="009B32E3" w:rsidP="009B32E3">
            <w:pPr>
              <w:rPr>
                <w:rFonts w:asciiTheme="minorHAnsi" w:hAnsiTheme="minorHAnsi" w:cstheme="minorHAnsi"/>
                <w:b/>
                <w:sz w:val="20"/>
                <w:szCs w:val="20"/>
              </w:rPr>
            </w:pPr>
            <w:r w:rsidRPr="00B46200">
              <w:rPr>
                <w:rFonts w:asciiTheme="minorHAnsi" w:hAnsiTheme="minorHAnsi" w:cstheme="minorHAnsi"/>
                <w:b/>
                <w:sz w:val="20"/>
                <w:szCs w:val="20"/>
              </w:rPr>
              <w:t xml:space="preserve">DHS in the details: Vol. </w:t>
            </w:r>
            <w:r>
              <w:rPr>
                <w:rFonts w:asciiTheme="minorHAnsi" w:hAnsiTheme="minorHAnsi" w:cstheme="minorHAnsi"/>
                <w:b/>
                <w:sz w:val="20"/>
                <w:szCs w:val="20"/>
              </w:rPr>
              <w:t>6</w:t>
            </w:r>
          </w:p>
          <w:p w14:paraId="74B7B990" w14:textId="0C5369A1" w:rsidR="00417853" w:rsidRPr="00B46200" w:rsidRDefault="00417853" w:rsidP="009B32E3">
            <w:pPr>
              <w:rPr>
                <w:rFonts w:asciiTheme="minorHAnsi" w:hAnsiTheme="minorHAnsi" w:cstheme="minorHAnsi"/>
                <w:b/>
                <w:sz w:val="20"/>
                <w:szCs w:val="20"/>
              </w:rPr>
            </w:pPr>
          </w:p>
        </w:tc>
      </w:tr>
      <w:tr w:rsidR="00B112FB" w:rsidRPr="006D2DFC" w14:paraId="38765969" w14:textId="77777777" w:rsidTr="00B3057C">
        <w:tc>
          <w:tcPr>
            <w:tcW w:w="3980" w:type="dxa"/>
            <w:shd w:val="clear" w:color="auto" w:fill="auto"/>
          </w:tcPr>
          <w:p w14:paraId="63385AE8" w14:textId="39C6E00E" w:rsidR="00B112FB" w:rsidRPr="0029272D" w:rsidRDefault="00B112FB" w:rsidP="007459FE">
            <w:pPr>
              <w:rPr>
                <w:rFonts w:asciiTheme="minorHAnsi" w:hAnsiTheme="minorHAnsi" w:cstheme="minorHAnsi"/>
                <w:b/>
              </w:rPr>
            </w:pPr>
            <w:r w:rsidRPr="0029272D">
              <w:rPr>
                <w:rFonts w:asciiTheme="minorHAnsi" w:hAnsiTheme="minorHAnsi" w:cstheme="minorHAnsi"/>
                <w:b/>
              </w:rPr>
              <w:lastRenderedPageBreak/>
              <w:t>Tell-A-Cast Covers</w:t>
            </w:r>
          </w:p>
        </w:tc>
        <w:tc>
          <w:tcPr>
            <w:tcW w:w="6097" w:type="dxa"/>
            <w:shd w:val="clear" w:color="auto" w:fill="auto"/>
          </w:tcPr>
          <w:p w14:paraId="0A1E44E5" w14:textId="52FE902B" w:rsidR="00B112FB" w:rsidRDefault="00B112FB" w:rsidP="00B112FB">
            <w:pPr>
              <w:rPr>
                <w:rFonts w:asciiTheme="minorHAnsi" w:hAnsiTheme="minorHAnsi" w:cstheme="minorHAnsi"/>
                <w:b/>
                <w:color w:val="FF0000"/>
                <w:sz w:val="20"/>
                <w:szCs w:val="20"/>
              </w:rPr>
            </w:pPr>
            <w:r w:rsidRPr="00B46200">
              <w:rPr>
                <w:rFonts w:asciiTheme="minorHAnsi" w:hAnsiTheme="minorHAnsi" w:cstheme="minorHAnsi"/>
                <w:b/>
                <w:color w:val="FF0000"/>
                <w:sz w:val="20"/>
                <w:szCs w:val="20"/>
              </w:rPr>
              <w:t xml:space="preserve">April </w:t>
            </w:r>
            <w:r>
              <w:rPr>
                <w:rFonts w:asciiTheme="minorHAnsi" w:hAnsiTheme="minorHAnsi" w:cstheme="minorHAnsi"/>
                <w:b/>
                <w:color w:val="FF0000"/>
                <w:sz w:val="20"/>
                <w:szCs w:val="20"/>
              </w:rPr>
              <w:t>7-</w:t>
            </w:r>
            <w:r w:rsidR="00EE5B05">
              <w:rPr>
                <w:rFonts w:asciiTheme="minorHAnsi" w:hAnsiTheme="minorHAnsi" w:cstheme="minorHAnsi"/>
                <w:b/>
                <w:color w:val="FF0000"/>
                <w:sz w:val="20"/>
                <w:szCs w:val="20"/>
              </w:rPr>
              <w:t>13</w:t>
            </w:r>
          </w:p>
          <w:p w14:paraId="467FDBB8" w14:textId="492544D3" w:rsidR="00EE5B05" w:rsidRDefault="00EE5B05" w:rsidP="00EE5B05">
            <w:pPr>
              <w:rPr>
                <w:rFonts w:asciiTheme="minorHAnsi" w:hAnsiTheme="minorHAnsi" w:cstheme="minorHAnsi"/>
                <w:sz w:val="20"/>
                <w:szCs w:val="20"/>
              </w:rPr>
            </w:pPr>
            <w:r>
              <w:rPr>
                <w:rFonts w:asciiTheme="minorHAnsi" w:hAnsiTheme="minorHAnsi" w:cstheme="minorHAnsi"/>
                <w:b/>
                <w:sz w:val="20"/>
                <w:szCs w:val="20"/>
              </w:rPr>
              <w:t xml:space="preserve">Featured Heritage CM – </w:t>
            </w:r>
            <w:r w:rsidR="00081C5B">
              <w:rPr>
                <w:rFonts w:asciiTheme="minorHAnsi" w:hAnsiTheme="minorHAnsi" w:cstheme="minorHAnsi"/>
                <w:sz w:val="20"/>
                <w:szCs w:val="20"/>
              </w:rPr>
              <w:t>George Ossorio</w:t>
            </w:r>
            <w:r>
              <w:rPr>
                <w:rFonts w:asciiTheme="minorHAnsi" w:hAnsiTheme="minorHAnsi" w:cstheme="minorHAnsi"/>
                <w:sz w:val="20"/>
                <w:szCs w:val="20"/>
              </w:rPr>
              <w:t xml:space="preserve">, </w:t>
            </w:r>
            <w:r w:rsidR="00081C5B">
              <w:rPr>
                <w:rFonts w:asciiTheme="minorHAnsi" w:hAnsiTheme="minorHAnsi" w:cstheme="minorHAnsi"/>
                <w:sz w:val="20"/>
                <w:szCs w:val="20"/>
              </w:rPr>
              <w:t>Showkeeping</w:t>
            </w:r>
          </w:p>
          <w:p w14:paraId="2D66A54C" w14:textId="55E02442" w:rsidR="00EE5B05" w:rsidRDefault="00EE5B05" w:rsidP="00EE5B05">
            <w:pPr>
              <w:rPr>
                <w:rFonts w:asciiTheme="minorHAnsi" w:hAnsiTheme="minorHAnsi" w:cstheme="minorHAnsi"/>
                <w:sz w:val="20"/>
                <w:szCs w:val="20"/>
              </w:rPr>
            </w:pPr>
          </w:p>
          <w:p w14:paraId="12DBD50A" w14:textId="56746732" w:rsidR="00EE5B05" w:rsidRDefault="00EE5B05" w:rsidP="00EE5B05">
            <w:pPr>
              <w:rPr>
                <w:rFonts w:asciiTheme="minorHAnsi" w:hAnsiTheme="minorHAnsi" w:cstheme="minorHAnsi"/>
                <w:sz w:val="20"/>
                <w:szCs w:val="20"/>
              </w:rPr>
            </w:pPr>
            <w:r>
              <w:rPr>
                <w:rFonts w:asciiTheme="minorHAnsi" w:hAnsiTheme="minorHAnsi" w:cstheme="minorHAnsi"/>
                <w:b/>
                <w:sz w:val="20"/>
                <w:szCs w:val="20"/>
              </w:rPr>
              <w:t xml:space="preserve">DHS in the Details – </w:t>
            </w:r>
            <w:r w:rsidR="00081C5B">
              <w:rPr>
                <w:rFonts w:asciiTheme="minorHAnsi" w:hAnsiTheme="minorHAnsi" w:cstheme="minorHAnsi"/>
                <w:sz w:val="20"/>
                <w:szCs w:val="20"/>
              </w:rPr>
              <w:t>A most uncommon elevator</w:t>
            </w:r>
          </w:p>
          <w:p w14:paraId="0AED9625" w14:textId="1E535DF0" w:rsidR="00EE5B05" w:rsidRDefault="0090508A" w:rsidP="00B112FB">
            <w:pPr>
              <w:rPr>
                <w:rFonts w:asciiTheme="minorHAnsi" w:hAnsiTheme="minorHAnsi" w:cstheme="minorHAnsi"/>
                <w:b/>
                <w:color w:val="FF0000"/>
                <w:sz w:val="20"/>
                <w:szCs w:val="20"/>
              </w:rPr>
            </w:pPr>
            <w:r w:rsidRPr="0090508A">
              <w:rPr>
                <w:rFonts w:asciiTheme="minorHAnsi" w:hAnsiTheme="minorHAnsi" w:cstheme="minorHAnsi"/>
                <w:sz w:val="20"/>
                <w:szCs w:val="20"/>
              </w:rPr>
              <w:t xml:space="preserve">The Twilight Zone Tower of Terror began transporting Guests to the 5th dimension on July 22, 1994. Imagineers watched 156 episodes of </w:t>
            </w:r>
            <w:r w:rsidR="00402152">
              <w:rPr>
                <w:rFonts w:asciiTheme="minorHAnsi" w:hAnsiTheme="minorHAnsi" w:cstheme="minorHAnsi"/>
                <w:sz w:val="20"/>
                <w:szCs w:val="20"/>
              </w:rPr>
              <w:t>“</w:t>
            </w:r>
            <w:r w:rsidRPr="0090508A">
              <w:rPr>
                <w:rFonts w:asciiTheme="minorHAnsi" w:hAnsiTheme="minorHAnsi" w:cstheme="minorHAnsi"/>
                <w:sz w:val="20"/>
                <w:szCs w:val="20"/>
              </w:rPr>
              <w:t>The Twilight Zone</w:t>
            </w:r>
            <w:r w:rsidR="00402152">
              <w:rPr>
                <w:rFonts w:asciiTheme="minorHAnsi" w:hAnsiTheme="minorHAnsi" w:cstheme="minorHAnsi"/>
                <w:sz w:val="20"/>
                <w:szCs w:val="20"/>
              </w:rPr>
              <w:t>”</w:t>
            </w:r>
            <w:r w:rsidRPr="0090508A">
              <w:rPr>
                <w:rFonts w:asciiTheme="minorHAnsi" w:hAnsiTheme="minorHAnsi" w:cstheme="minorHAnsi"/>
                <w:sz w:val="20"/>
                <w:szCs w:val="20"/>
              </w:rPr>
              <w:t xml:space="preserve"> in preparation for this iconic attraction. </w:t>
            </w:r>
          </w:p>
          <w:p w14:paraId="0BAC5C4A" w14:textId="6E5D3682" w:rsidR="00EE5B05" w:rsidRDefault="00EE5B05" w:rsidP="00B112FB">
            <w:pPr>
              <w:rPr>
                <w:rFonts w:asciiTheme="minorHAnsi" w:hAnsiTheme="minorHAnsi" w:cstheme="minorHAnsi"/>
                <w:b/>
                <w:color w:val="FF0000"/>
                <w:sz w:val="20"/>
                <w:szCs w:val="20"/>
              </w:rPr>
            </w:pPr>
          </w:p>
          <w:p w14:paraId="0900F8D7" w14:textId="29AA23E2" w:rsidR="00EE5B05" w:rsidRDefault="00EE5B05" w:rsidP="00B112FB">
            <w:pPr>
              <w:rPr>
                <w:rFonts w:asciiTheme="minorHAnsi" w:hAnsiTheme="minorHAnsi" w:cstheme="minorHAnsi"/>
                <w:b/>
                <w:color w:val="FF0000"/>
                <w:sz w:val="20"/>
                <w:szCs w:val="20"/>
              </w:rPr>
            </w:pPr>
            <w:r>
              <w:rPr>
                <w:rFonts w:asciiTheme="minorHAnsi" w:hAnsiTheme="minorHAnsi" w:cstheme="minorHAnsi"/>
                <w:b/>
                <w:color w:val="FF0000"/>
                <w:sz w:val="20"/>
                <w:szCs w:val="20"/>
              </w:rPr>
              <w:t>April 14-20</w:t>
            </w:r>
          </w:p>
          <w:p w14:paraId="6A1C4FF4" w14:textId="3E921D69" w:rsidR="00EE5B05" w:rsidRPr="00EE5B05" w:rsidRDefault="00EE5B05" w:rsidP="00EE5B05">
            <w:pPr>
              <w:rPr>
                <w:rFonts w:asciiTheme="minorHAnsi" w:hAnsiTheme="minorHAnsi" w:cstheme="minorHAnsi"/>
                <w:sz w:val="20"/>
                <w:szCs w:val="20"/>
              </w:rPr>
            </w:pPr>
            <w:r>
              <w:rPr>
                <w:rFonts w:asciiTheme="minorHAnsi" w:hAnsiTheme="minorHAnsi" w:cstheme="minorHAnsi"/>
                <w:b/>
                <w:sz w:val="20"/>
                <w:szCs w:val="20"/>
              </w:rPr>
              <w:t xml:space="preserve">Featured Heritage CM </w:t>
            </w:r>
            <w:r w:rsidR="00B965AA">
              <w:rPr>
                <w:rFonts w:asciiTheme="minorHAnsi" w:hAnsiTheme="minorHAnsi" w:cstheme="minorHAnsi"/>
                <w:b/>
                <w:sz w:val="20"/>
                <w:szCs w:val="20"/>
              </w:rPr>
              <w:t>–</w:t>
            </w:r>
            <w:r>
              <w:rPr>
                <w:rFonts w:asciiTheme="minorHAnsi" w:hAnsiTheme="minorHAnsi" w:cstheme="minorHAnsi"/>
                <w:b/>
                <w:sz w:val="20"/>
                <w:szCs w:val="20"/>
              </w:rPr>
              <w:t xml:space="preserve"> </w:t>
            </w:r>
            <w:r w:rsidR="00B965AA">
              <w:rPr>
                <w:rFonts w:asciiTheme="minorHAnsi" w:hAnsiTheme="minorHAnsi" w:cstheme="minorHAnsi"/>
                <w:sz w:val="20"/>
                <w:szCs w:val="20"/>
              </w:rPr>
              <w:t>Toni Kiener, Muppet*Vision 3D</w:t>
            </w:r>
          </w:p>
          <w:p w14:paraId="7F2F5889" w14:textId="2027196E" w:rsidR="00EE5B05" w:rsidRDefault="00EE5B05" w:rsidP="00B112FB">
            <w:pPr>
              <w:rPr>
                <w:rFonts w:asciiTheme="minorHAnsi" w:hAnsiTheme="minorHAnsi" w:cstheme="minorHAnsi"/>
                <w:b/>
                <w:color w:val="FF0000"/>
                <w:sz w:val="20"/>
                <w:szCs w:val="20"/>
              </w:rPr>
            </w:pPr>
          </w:p>
          <w:p w14:paraId="0DED41F3" w14:textId="7B96693F" w:rsidR="00B965AA" w:rsidRDefault="00B965AA" w:rsidP="00B965AA">
            <w:pPr>
              <w:rPr>
                <w:rFonts w:asciiTheme="minorHAnsi" w:hAnsiTheme="minorHAnsi" w:cstheme="minorHAnsi"/>
                <w:sz w:val="20"/>
                <w:szCs w:val="20"/>
              </w:rPr>
            </w:pPr>
            <w:r>
              <w:rPr>
                <w:rFonts w:asciiTheme="minorHAnsi" w:hAnsiTheme="minorHAnsi" w:cstheme="minorHAnsi"/>
                <w:b/>
                <w:sz w:val="20"/>
                <w:szCs w:val="20"/>
              </w:rPr>
              <w:t xml:space="preserve">DHS in the Details – </w:t>
            </w:r>
            <w:commentRangeStart w:id="4"/>
            <w:r w:rsidRPr="00B965AA">
              <w:rPr>
                <w:rFonts w:asciiTheme="minorHAnsi" w:hAnsiTheme="minorHAnsi" w:cstheme="minorHAnsi"/>
                <w:sz w:val="20"/>
                <w:szCs w:val="20"/>
              </w:rPr>
              <w:t>A salute to all attractions, but mostly Muppet*Vision 3D</w:t>
            </w:r>
            <w:commentRangeEnd w:id="4"/>
            <w:r w:rsidR="00E90ED5">
              <w:rPr>
                <w:rStyle w:val="CommentReference"/>
              </w:rPr>
              <w:commentReference w:id="4"/>
            </w:r>
          </w:p>
          <w:p w14:paraId="545090EB" w14:textId="1620AC6C" w:rsidR="00B965AA" w:rsidRDefault="00B965AA" w:rsidP="00B965AA">
            <w:pPr>
              <w:rPr>
                <w:rFonts w:asciiTheme="minorHAnsi" w:hAnsiTheme="minorHAnsi" w:cstheme="minorHAnsi"/>
                <w:sz w:val="20"/>
                <w:szCs w:val="20"/>
              </w:rPr>
            </w:pPr>
            <w:r w:rsidRPr="00B965AA">
              <w:rPr>
                <w:rFonts w:asciiTheme="minorHAnsi" w:hAnsiTheme="minorHAnsi" w:cstheme="minorHAnsi"/>
                <w:sz w:val="20"/>
                <w:szCs w:val="20"/>
              </w:rPr>
              <w:t>This muppetational show premiered on May 16, 1991 and has delighted us with cheap 3-D tricks ever since. Did you know Muppet*Vision 3D features the first computer-generated Muppet, Waldo C. Graphic? Waldo's name refers to the "waldo" an electronic input device Muppeteers use to remotely perform characters.</w:t>
            </w:r>
          </w:p>
          <w:p w14:paraId="17074BA2" w14:textId="77777777" w:rsidR="00B965AA" w:rsidRDefault="00B965AA" w:rsidP="00B112FB">
            <w:pPr>
              <w:rPr>
                <w:rFonts w:asciiTheme="minorHAnsi" w:hAnsiTheme="minorHAnsi" w:cstheme="minorHAnsi"/>
                <w:b/>
                <w:color w:val="FF0000"/>
                <w:sz w:val="20"/>
                <w:szCs w:val="20"/>
              </w:rPr>
            </w:pPr>
          </w:p>
          <w:p w14:paraId="658BE7DC" w14:textId="434AE18D" w:rsidR="00EE5B05" w:rsidRDefault="00EE5B05" w:rsidP="00B112FB">
            <w:pPr>
              <w:rPr>
                <w:rFonts w:asciiTheme="minorHAnsi" w:hAnsiTheme="minorHAnsi" w:cstheme="minorHAnsi"/>
                <w:b/>
                <w:color w:val="FF0000"/>
                <w:sz w:val="20"/>
                <w:szCs w:val="20"/>
              </w:rPr>
            </w:pPr>
          </w:p>
          <w:p w14:paraId="2ABBB704" w14:textId="105E2AB8" w:rsidR="00EE5B05" w:rsidRDefault="00EE5B05" w:rsidP="00B112FB">
            <w:pPr>
              <w:rPr>
                <w:rFonts w:asciiTheme="minorHAnsi" w:hAnsiTheme="minorHAnsi" w:cstheme="minorHAnsi"/>
                <w:b/>
                <w:color w:val="FF0000"/>
                <w:sz w:val="20"/>
                <w:szCs w:val="20"/>
              </w:rPr>
            </w:pPr>
            <w:r>
              <w:rPr>
                <w:rFonts w:asciiTheme="minorHAnsi" w:hAnsiTheme="minorHAnsi" w:cstheme="minorHAnsi"/>
                <w:b/>
                <w:color w:val="FF0000"/>
                <w:sz w:val="20"/>
                <w:szCs w:val="20"/>
              </w:rPr>
              <w:t>April 21-27</w:t>
            </w:r>
          </w:p>
          <w:p w14:paraId="5B343741" w14:textId="02E7E7F8" w:rsidR="00EE5B05" w:rsidRDefault="00EE5B05" w:rsidP="00EE5B05">
            <w:pPr>
              <w:rPr>
                <w:rFonts w:asciiTheme="minorHAnsi" w:hAnsiTheme="minorHAnsi" w:cstheme="minorHAnsi"/>
                <w:b/>
                <w:sz w:val="20"/>
                <w:szCs w:val="20"/>
              </w:rPr>
            </w:pPr>
            <w:r>
              <w:rPr>
                <w:rFonts w:asciiTheme="minorHAnsi" w:hAnsiTheme="minorHAnsi" w:cstheme="minorHAnsi"/>
                <w:b/>
                <w:sz w:val="20"/>
                <w:szCs w:val="20"/>
              </w:rPr>
              <w:t xml:space="preserve">Featured Heritage CM </w:t>
            </w:r>
            <w:r w:rsidR="00B965AA">
              <w:rPr>
                <w:rFonts w:asciiTheme="minorHAnsi" w:hAnsiTheme="minorHAnsi" w:cstheme="minorHAnsi"/>
                <w:b/>
                <w:sz w:val="20"/>
                <w:szCs w:val="20"/>
              </w:rPr>
              <w:t xml:space="preserve">– </w:t>
            </w:r>
            <w:r w:rsidR="00B965AA" w:rsidRPr="00B965AA">
              <w:rPr>
                <w:rFonts w:asciiTheme="minorHAnsi" w:hAnsiTheme="minorHAnsi" w:cstheme="minorHAnsi"/>
                <w:sz w:val="20"/>
                <w:szCs w:val="20"/>
              </w:rPr>
              <w:t>Marj Shufelt</w:t>
            </w:r>
            <w:r w:rsidR="00B965AA">
              <w:rPr>
                <w:rFonts w:asciiTheme="minorHAnsi" w:hAnsiTheme="minorHAnsi" w:cstheme="minorHAnsi"/>
                <w:sz w:val="20"/>
                <w:szCs w:val="20"/>
              </w:rPr>
              <w:t>, Hollywood &amp; Vine</w:t>
            </w:r>
          </w:p>
          <w:p w14:paraId="72DB7A4A" w14:textId="68EF524E" w:rsidR="00B965AA" w:rsidRDefault="00B965AA" w:rsidP="00EE5B05">
            <w:pPr>
              <w:rPr>
                <w:rFonts w:asciiTheme="minorHAnsi" w:hAnsiTheme="minorHAnsi" w:cstheme="minorHAnsi"/>
                <w:sz w:val="20"/>
                <w:szCs w:val="20"/>
              </w:rPr>
            </w:pPr>
          </w:p>
          <w:p w14:paraId="40356A0E" w14:textId="752140A6" w:rsidR="00B965AA" w:rsidRDefault="00B965AA" w:rsidP="00EE5B05">
            <w:pPr>
              <w:rPr>
                <w:rFonts w:asciiTheme="minorHAnsi" w:hAnsiTheme="minorHAnsi" w:cstheme="minorHAnsi"/>
                <w:sz w:val="20"/>
                <w:szCs w:val="20"/>
              </w:rPr>
            </w:pPr>
            <w:r>
              <w:rPr>
                <w:rFonts w:asciiTheme="minorHAnsi" w:hAnsiTheme="minorHAnsi" w:cstheme="minorHAnsi"/>
                <w:b/>
                <w:sz w:val="20"/>
                <w:szCs w:val="20"/>
              </w:rPr>
              <w:t xml:space="preserve">DHS in the Details – </w:t>
            </w:r>
            <w:commentRangeStart w:id="5"/>
            <w:r>
              <w:rPr>
                <w:rFonts w:asciiTheme="minorHAnsi" w:hAnsiTheme="minorHAnsi" w:cstheme="minorHAnsi"/>
                <w:sz w:val="20"/>
                <w:szCs w:val="20"/>
              </w:rPr>
              <w:t>Thirty, Gertie and Thriving</w:t>
            </w:r>
            <w:commentRangeEnd w:id="5"/>
            <w:r w:rsidR="00E90ED5">
              <w:rPr>
                <w:rStyle w:val="CommentReference"/>
              </w:rPr>
              <w:commentReference w:id="5"/>
            </w:r>
          </w:p>
          <w:p w14:paraId="17BA27A1" w14:textId="5FE5B34A" w:rsidR="00B965AA" w:rsidRPr="00B965AA" w:rsidRDefault="00B965AA" w:rsidP="00EE5B05">
            <w:pPr>
              <w:rPr>
                <w:rFonts w:asciiTheme="minorHAnsi" w:hAnsiTheme="minorHAnsi" w:cstheme="minorHAnsi"/>
                <w:sz w:val="20"/>
                <w:szCs w:val="20"/>
              </w:rPr>
            </w:pPr>
            <w:r w:rsidRPr="00B965AA">
              <w:rPr>
                <w:rFonts w:asciiTheme="minorHAnsi" w:hAnsiTheme="minorHAnsi" w:cstheme="minorHAnsi"/>
                <w:sz w:val="20"/>
                <w:szCs w:val="20"/>
              </w:rPr>
              <w:t>Drawn to life by Winsor McCay in 1914, Gertie the Dinosaur quickly became a star of the vaudeville screen. Many recognize her as the first animated character to show a distinct personality, paving the way for our own cast of characters - including Mickey Mouse himself. As a tribute to Winsor, Gertie has had a place in our park since the very beginning!</w:t>
            </w:r>
          </w:p>
          <w:p w14:paraId="2328BFCC" w14:textId="7771E656" w:rsidR="00EE5B05" w:rsidRDefault="00EE5B05" w:rsidP="00B112FB">
            <w:pPr>
              <w:rPr>
                <w:rFonts w:asciiTheme="minorHAnsi" w:hAnsiTheme="minorHAnsi" w:cstheme="minorHAnsi"/>
                <w:b/>
                <w:color w:val="FF0000"/>
                <w:sz w:val="20"/>
                <w:szCs w:val="20"/>
              </w:rPr>
            </w:pPr>
          </w:p>
          <w:p w14:paraId="679E739E" w14:textId="44C65056" w:rsidR="00EE5B05" w:rsidRDefault="00EE5B05" w:rsidP="00B112FB">
            <w:pPr>
              <w:rPr>
                <w:rFonts w:asciiTheme="minorHAnsi" w:hAnsiTheme="minorHAnsi" w:cstheme="minorHAnsi"/>
                <w:b/>
                <w:color w:val="FF0000"/>
                <w:sz w:val="20"/>
                <w:szCs w:val="20"/>
              </w:rPr>
            </w:pPr>
          </w:p>
          <w:p w14:paraId="41239321" w14:textId="1FA4E12D" w:rsidR="00EE5B05" w:rsidRPr="00B46200" w:rsidRDefault="00EE5B05" w:rsidP="00B112FB">
            <w:pPr>
              <w:rPr>
                <w:rFonts w:asciiTheme="minorHAnsi" w:hAnsiTheme="minorHAnsi" w:cstheme="minorHAnsi"/>
                <w:b/>
                <w:color w:val="FF0000"/>
                <w:sz w:val="20"/>
                <w:szCs w:val="20"/>
              </w:rPr>
            </w:pPr>
            <w:r>
              <w:rPr>
                <w:rFonts w:asciiTheme="minorHAnsi" w:hAnsiTheme="minorHAnsi" w:cstheme="minorHAnsi"/>
                <w:b/>
                <w:color w:val="FF0000"/>
                <w:sz w:val="20"/>
                <w:szCs w:val="20"/>
              </w:rPr>
              <w:t>April 28-May 4</w:t>
            </w:r>
          </w:p>
          <w:p w14:paraId="7D389CDD" w14:textId="44634E4E" w:rsidR="00EE5B05" w:rsidRDefault="00EE5B05" w:rsidP="00EE5B05">
            <w:pPr>
              <w:rPr>
                <w:rFonts w:asciiTheme="minorHAnsi" w:hAnsiTheme="minorHAnsi" w:cstheme="minorHAnsi"/>
                <w:sz w:val="20"/>
                <w:szCs w:val="20"/>
              </w:rPr>
            </w:pPr>
            <w:r>
              <w:rPr>
                <w:rFonts w:asciiTheme="minorHAnsi" w:hAnsiTheme="minorHAnsi" w:cstheme="minorHAnsi"/>
                <w:b/>
                <w:sz w:val="20"/>
                <w:szCs w:val="20"/>
              </w:rPr>
              <w:t xml:space="preserve">Featured Heritage CM </w:t>
            </w:r>
            <w:r w:rsidR="00B965AA">
              <w:rPr>
                <w:rFonts w:asciiTheme="minorHAnsi" w:hAnsiTheme="minorHAnsi" w:cstheme="minorHAnsi"/>
                <w:b/>
                <w:sz w:val="20"/>
                <w:szCs w:val="20"/>
              </w:rPr>
              <w:t>–</w:t>
            </w:r>
            <w:r>
              <w:rPr>
                <w:rFonts w:asciiTheme="minorHAnsi" w:hAnsiTheme="minorHAnsi" w:cstheme="minorHAnsi"/>
                <w:b/>
                <w:sz w:val="20"/>
                <w:szCs w:val="20"/>
              </w:rPr>
              <w:t xml:space="preserve"> </w:t>
            </w:r>
            <w:r w:rsidR="00B965AA">
              <w:rPr>
                <w:rFonts w:asciiTheme="minorHAnsi" w:hAnsiTheme="minorHAnsi" w:cstheme="minorHAnsi"/>
                <w:sz w:val="20"/>
                <w:szCs w:val="20"/>
              </w:rPr>
              <w:t>Don Gruppe, Theater District Merchandise</w:t>
            </w:r>
          </w:p>
          <w:p w14:paraId="30BFE51F" w14:textId="4CC5A77C" w:rsidR="00B965AA" w:rsidRDefault="00B965AA" w:rsidP="00EE5B05">
            <w:pPr>
              <w:rPr>
                <w:rFonts w:asciiTheme="minorHAnsi" w:hAnsiTheme="minorHAnsi" w:cstheme="minorHAnsi"/>
                <w:sz w:val="20"/>
                <w:szCs w:val="20"/>
              </w:rPr>
            </w:pPr>
          </w:p>
          <w:p w14:paraId="55B715FD" w14:textId="1D017C08" w:rsidR="00B965AA" w:rsidRDefault="00B965AA" w:rsidP="00EE5B05">
            <w:pPr>
              <w:rPr>
                <w:rFonts w:asciiTheme="minorHAnsi" w:hAnsiTheme="minorHAnsi" w:cstheme="minorHAnsi"/>
                <w:sz w:val="20"/>
                <w:szCs w:val="20"/>
              </w:rPr>
            </w:pPr>
            <w:r>
              <w:rPr>
                <w:rFonts w:asciiTheme="minorHAnsi" w:hAnsiTheme="minorHAnsi" w:cstheme="minorHAnsi"/>
                <w:b/>
                <w:sz w:val="20"/>
                <w:szCs w:val="20"/>
              </w:rPr>
              <w:t xml:space="preserve">DHS in the Details – </w:t>
            </w:r>
            <w:commentRangeStart w:id="6"/>
            <w:r>
              <w:rPr>
                <w:rFonts w:asciiTheme="minorHAnsi" w:hAnsiTheme="minorHAnsi" w:cstheme="minorHAnsi"/>
                <w:sz w:val="20"/>
                <w:szCs w:val="20"/>
              </w:rPr>
              <w:t>A suitcase and a dream</w:t>
            </w:r>
            <w:commentRangeEnd w:id="6"/>
            <w:r w:rsidR="00E90ED5">
              <w:rPr>
                <w:rStyle w:val="CommentReference"/>
              </w:rPr>
              <w:commentReference w:id="6"/>
            </w:r>
          </w:p>
          <w:p w14:paraId="5D001320" w14:textId="7B7D7CD6" w:rsidR="00B965AA" w:rsidRPr="00B965AA" w:rsidRDefault="00B965AA" w:rsidP="00EE5B05">
            <w:pPr>
              <w:rPr>
                <w:rFonts w:asciiTheme="minorHAnsi" w:hAnsiTheme="minorHAnsi" w:cstheme="minorHAnsi"/>
                <w:sz w:val="20"/>
                <w:szCs w:val="20"/>
              </w:rPr>
            </w:pPr>
            <w:r w:rsidRPr="00B965AA">
              <w:rPr>
                <w:rFonts w:asciiTheme="minorHAnsi" w:hAnsiTheme="minorHAnsi" w:cstheme="minorHAnsi"/>
                <w:sz w:val="20"/>
                <w:szCs w:val="20"/>
              </w:rPr>
              <w:t>In a nod to The Walt Disney Company's humble beginnings, a window advertising office space for rent paired with the door below references Walt and Roy's first office in California. The space rented from Holly Vermont Realty was available for just ten dollars a month! Look for this hidden bit of history on the backside of Keystone Clothiers near Echo Lake.</w:t>
            </w:r>
          </w:p>
          <w:p w14:paraId="04046A80" w14:textId="77777777" w:rsidR="00B112FB" w:rsidRPr="00B46200" w:rsidRDefault="00B112FB" w:rsidP="00C41A6B">
            <w:pPr>
              <w:rPr>
                <w:rFonts w:asciiTheme="minorHAnsi" w:hAnsiTheme="minorHAnsi" w:cstheme="minorHAnsi"/>
                <w:b/>
                <w:color w:val="FF0000"/>
                <w:sz w:val="20"/>
                <w:szCs w:val="20"/>
              </w:rPr>
            </w:pPr>
          </w:p>
        </w:tc>
      </w:tr>
      <w:tr w:rsidR="00FA7759" w:rsidRPr="006D2DFC" w14:paraId="67E742D2" w14:textId="77777777" w:rsidTr="00B3057C">
        <w:tc>
          <w:tcPr>
            <w:tcW w:w="3980" w:type="dxa"/>
            <w:shd w:val="clear" w:color="auto" w:fill="auto"/>
          </w:tcPr>
          <w:p w14:paraId="4B2CA51E" w14:textId="0AC75F65" w:rsidR="00EE5B31" w:rsidRPr="00EE5B31" w:rsidRDefault="00EE5B31" w:rsidP="007459FE">
            <w:pPr>
              <w:rPr>
                <w:rFonts w:asciiTheme="minorHAnsi" w:hAnsiTheme="minorHAnsi" w:cstheme="minorHAnsi"/>
                <w:b/>
              </w:rPr>
            </w:pPr>
            <w:r w:rsidRPr="00EE5B31">
              <w:rPr>
                <w:rFonts w:asciiTheme="minorHAnsi" w:hAnsiTheme="minorHAnsi" w:cstheme="minorHAnsi"/>
                <w:b/>
              </w:rPr>
              <w:t>Your Studios Stories</w:t>
            </w:r>
          </w:p>
          <w:p w14:paraId="6565AEA3" w14:textId="77777777" w:rsidR="00EE5B31" w:rsidRDefault="00C23E4B" w:rsidP="007459FE">
            <w:pPr>
              <w:rPr>
                <w:rFonts w:asciiTheme="minorHAnsi" w:hAnsiTheme="minorHAnsi" w:cstheme="minorHAnsi"/>
              </w:rPr>
            </w:pPr>
            <w:r>
              <w:rPr>
                <w:rFonts w:asciiTheme="minorHAnsi" w:hAnsiTheme="minorHAnsi" w:cstheme="minorHAnsi"/>
              </w:rPr>
              <w:t>DHS Cast Hubsite</w:t>
            </w:r>
          </w:p>
          <w:p w14:paraId="4E367A5B" w14:textId="77777777" w:rsidR="00EE5B31" w:rsidRDefault="00C23E4B" w:rsidP="007459FE">
            <w:pPr>
              <w:rPr>
                <w:rFonts w:asciiTheme="minorHAnsi" w:hAnsiTheme="minorHAnsi" w:cstheme="minorHAnsi"/>
              </w:rPr>
            </w:pPr>
            <w:r>
              <w:rPr>
                <w:rFonts w:asciiTheme="minorHAnsi" w:hAnsiTheme="minorHAnsi" w:cstheme="minorHAnsi"/>
              </w:rPr>
              <w:t>30</w:t>
            </w:r>
            <w:r w:rsidRPr="00C23E4B">
              <w:rPr>
                <w:rFonts w:asciiTheme="minorHAnsi" w:hAnsiTheme="minorHAnsi" w:cstheme="minorHAnsi"/>
                <w:vertAlign w:val="superscript"/>
              </w:rPr>
              <w:t>th</w:t>
            </w:r>
            <w:r>
              <w:rPr>
                <w:rFonts w:asciiTheme="minorHAnsi" w:hAnsiTheme="minorHAnsi" w:cstheme="minorHAnsi"/>
              </w:rPr>
              <w:t xml:space="preserve"> pag</w:t>
            </w:r>
            <w:r w:rsidR="00EE5B31">
              <w:rPr>
                <w:rFonts w:asciiTheme="minorHAnsi" w:hAnsiTheme="minorHAnsi" w:cstheme="minorHAnsi"/>
              </w:rPr>
              <w:t>e</w:t>
            </w:r>
          </w:p>
          <w:p w14:paraId="1717AD97" w14:textId="5614CDA6" w:rsidR="00FA7759" w:rsidRDefault="00C23E4B" w:rsidP="007459FE">
            <w:pPr>
              <w:rPr>
                <w:rFonts w:asciiTheme="minorHAnsi" w:hAnsiTheme="minorHAnsi" w:cstheme="minorHAnsi"/>
              </w:rPr>
            </w:pPr>
            <w:r>
              <w:rPr>
                <w:rFonts w:asciiTheme="minorHAnsi" w:hAnsiTheme="minorHAnsi" w:cstheme="minorHAnsi"/>
              </w:rPr>
              <w:t>Weekly Snapshot</w:t>
            </w:r>
          </w:p>
        </w:tc>
        <w:tc>
          <w:tcPr>
            <w:tcW w:w="6097" w:type="dxa"/>
            <w:shd w:val="clear" w:color="auto" w:fill="auto"/>
          </w:tcPr>
          <w:p w14:paraId="593FEA5E" w14:textId="270A13EA" w:rsidR="00A36346" w:rsidRDefault="000C2C4B" w:rsidP="00C23E4B">
            <w:pPr>
              <w:rPr>
                <w:rFonts w:asciiTheme="minorHAnsi" w:hAnsiTheme="minorHAnsi" w:cstheme="minorHAnsi"/>
                <w:b/>
                <w:color w:val="FF0000"/>
                <w:sz w:val="20"/>
                <w:szCs w:val="20"/>
              </w:rPr>
            </w:pPr>
            <w:r>
              <w:rPr>
                <w:rFonts w:asciiTheme="minorHAnsi" w:hAnsiTheme="minorHAnsi" w:cstheme="minorHAnsi"/>
                <w:b/>
                <w:color w:val="FF0000"/>
                <w:sz w:val="20"/>
                <w:szCs w:val="20"/>
              </w:rPr>
              <w:t xml:space="preserve">April </w:t>
            </w:r>
            <w:r w:rsidR="00EA0C60">
              <w:rPr>
                <w:rFonts w:asciiTheme="minorHAnsi" w:hAnsiTheme="minorHAnsi" w:cstheme="minorHAnsi"/>
                <w:b/>
                <w:color w:val="FF0000"/>
                <w:sz w:val="20"/>
                <w:szCs w:val="20"/>
              </w:rPr>
              <w:t>3</w:t>
            </w:r>
          </w:p>
          <w:p w14:paraId="7BB464DD" w14:textId="0727EE83" w:rsidR="00EA0C60" w:rsidRDefault="00EA0C60" w:rsidP="00C23E4B">
            <w:pPr>
              <w:rPr>
                <w:rFonts w:asciiTheme="minorHAnsi" w:hAnsiTheme="minorHAnsi" w:cstheme="minorHAnsi"/>
                <w:b/>
                <w:sz w:val="20"/>
                <w:szCs w:val="20"/>
              </w:rPr>
            </w:pPr>
            <w:r w:rsidRPr="00C23E4B">
              <w:rPr>
                <w:rFonts w:asciiTheme="minorHAnsi" w:hAnsiTheme="minorHAnsi" w:cstheme="minorHAnsi"/>
                <w:b/>
                <w:sz w:val="20"/>
                <w:szCs w:val="20"/>
              </w:rPr>
              <w:t xml:space="preserve">Your Studios Stories: </w:t>
            </w:r>
            <w:r>
              <w:rPr>
                <w:rFonts w:asciiTheme="minorHAnsi" w:hAnsiTheme="minorHAnsi" w:cstheme="minorHAnsi"/>
                <w:b/>
                <w:sz w:val="20"/>
                <w:szCs w:val="20"/>
              </w:rPr>
              <w:t>An enchanting encounter</w:t>
            </w:r>
          </w:p>
          <w:p w14:paraId="2950607E" w14:textId="7FE5D37F" w:rsidR="00EA0C60" w:rsidRDefault="00EA0C60" w:rsidP="00EA0C60">
            <w:pPr>
              <w:rPr>
                <w:rFonts w:asciiTheme="minorHAnsi" w:hAnsiTheme="minorHAnsi" w:cstheme="minorHAnsi"/>
                <w:sz w:val="21"/>
              </w:rPr>
            </w:pPr>
            <w:bookmarkStart w:id="7" w:name="OLE_LINK3"/>
            <w:bookmarkStart w:id="8" w:name="OLE_LINK4"/>
            <w:r w:rsidRPr="004F1F07">
              <w:rPr>
                <w:rFonts w:asciiTheme="minorHAnsi" w:hAnsiTheme="minorHAnsi" w:cstheme="minorHAnsi"/>
                <w:sz w:val="21"/>
              </w:rPr>
              <w:t>Disney’s Hollywood Studios is a place where everyone can play together, making memories to last a lifetime just as they have for the last 30 years.</w:t>
            </w:r>
            <w:r>
              <w:rPr>
                <w:rFonts w:asciiTheme="minorHAnsi" w:hAnsiTheme="minorHAnsi" w:cstheme="minorHAnsi"/>
                <w:sz w:val="21"/>
              </w:rPr>
              <w:t xml:space="preserve"> </w:t>
            </w:r>
          </w:p>
          <w:p w14:paraId="2EEFB27D" w14:textId="3C9F28EC" w:rsidR="00EA0C60" w:rsidRDefault="00EA0C60" w:rsidP="00EA0C60">
            <w:pPr>
              <w:rPr>
                <w:rFonts w:asciiTheme="minorHAnsi" w:hAnsiTheme="minorHAnsi" w:cstheme="minorHAnsi"/>
                <w:sz w:val="21"/>
              </w:rPr>
            </w:pPr>
          </w:p>
          <w:p w14:paraId="39FAA740" w14:textId="53D4DF88" w:rsidR="00EA0C60" w:rsidRPr="004F1F07" w:rsidRDefault="00EA0C60" w:rsidP="00EA0C60">
            <w:pPr>
              <w:rPr>
                <w:rFonts w:asciiTheme="minorHAnsi" w:hAnsiTheme="minorHAnsi" w:cstheme="minorHAnsi"/>
                <w:sz w:val="21"/>
              </w:rPr>
            </w:pPr>
            <w:r>
              <w:rPr>
                <w:rFonts w:asciiTheme="minorHAnsi" w:hAnsiTheme="minorHAnsi" w:cstheme="minorHAnsi"/>
                <w:sz w:val="21"/>
              </w:rPr>
              <w:t xml:space="preserve">Check out the </w:t>
            </w:r>
            <w:r w:rsidR="00806A5C">
              <w:rPr>
                <w:rFonts w:asciiTheme="minorHAnsi" w:hAnsiTheme="minorHAnsi" w:cstheme="minorHAnsi"/>
                <w:sz w:val="21"/>
              </w:rPr>
              <w:t>video</w:t>
            </w:r>
            <w:r>
              <w:rPr>
                <w:rFonts w:asciiTheme="minorHAnsi" w:hAnsiTheme="minorHAnsi" w:cstheme="minorHAnsi"/>
                <w:sz w:val="21"/>
              </w:rPr>
              <w:t xml:space="preserve"> below to see Guest Experience Manager Sara Blondheim’s Studios Story and then visit the </w:t>
            </w:r>
            <w:hyperlink r:id="rId15" w:history="1">
              <w:r w:rsidRPr="004F1F07">
                <w:rPr>
                  <w:rStyle w:val="Hyperlink"/>
                  <w:rFonts w:asciiTheme="minorHAnsi" w:hAnsiTheme="minorHAnsi" w:cstheme="minorHAnsi"/>
                  <w:sz w:val="21"/>
                </w:rPr>
                <w:t xml:space="preserve">30th anniversary </w:t>
              </w:r>
              <w:r w:rsidRPr="004F1F07">
                <w:rPr>
                  <w:rStyle w:val="Hyperlink"/>
                  <w:rFonts w:asciiTheme="minorHAnsi" w:hAnsiTheme="minorHAnsi" w:cstheme="minorHAnsi"/>
                  <w:sz w:val="21"/>
                </w:rPr>
                <w:lastRenderedPageBreak/>
                <w:t>page</w:t>
              </w:r>
            </w:hyperlink>
            <w:r w:rsidRPr="004F1F07">
              <w:rPr>
                <w:rFonts w:asciiTheme="minorHAnsi" w:hAnsiTheme="minorHAnsi" w:cstheme="minorHAnsi"/>
                <w:sz w:val="21"/>
              </w:rPr>
              <w:t xml:space="preserve">  to share your </w:t>
            </w:r>
            <w:r>
              <w:rPr>
                <w:rFonts w:asciiTheme="minorHAnsi" w:hAnsiTheme="minorHAnsi" w:cstheme="minorHAnsi"/>
                <w:sz w:val="21"/>
              </w:rPr>
              <w:t>own story</w:t>
            </w:r>
            <w:r w:rsidRPr="004F1F07">
              <w:rPr>
                <w:rFonts w:asciiTheme="minorHAnsi" w:hAnsiTheme="minorHAnsi" w:cstheme="minorHAnsi"/>
                <w:sz w:val="21"/>
              </w:rPr>
              <w:t xml:space="preserve"> as we mark 30 years of “a Hollywood that never was – and always will be.”</w:t>
            </w:r>
          </w:p>
          <w:bookmarkEnd w:id="7"/>
          <w:bookmarkEnd w:id="8"/>
          <w:p w14:paraId="40F1B276" w14:textId="5CA11F89" w:rsidR="00EA0C60" w:rsidRDefault="00EA0C60" w:rsidP="00EA0C60">
            <w:pPr>
              <w:rPr>
                <w:rFonts w:asciiTheme="minorHAnsi" w:hAnsiTheme="minorHAnsi" w:cstheme="minorHAnsi"/>
                <w:sz w:val="21"/>
              </w:rPr>
            </w:pPr>
          </w:p>
          <w:p w14:paraId="21F5CDB1" w14:textId="0B4087CE" w:rsidR="00EA0C60" w:rsidRPr="00425F7B" w:rsidRDefault="001176F8" w:rsidP="00C23E4B">
            <w:pPr>
              <w:rPr>
                <w:rFonts w:asciiTheme="minorHAnsi" w:hAnsiTheme="minorHAnsi" w:cstheme="minorHAnsi"/>
                <w:b/>
                <w:color w:val="0070C0"/>
                <w:sz w:val="20"/>
                <w:szCs w:val="20"/>
              </w:rPr>
            </w:pPr>
            <w:hyperlink r:id="rId16" w:history="1">
              <w:r w:rsidR="00962DC2" w:rsidRPr="00425F7B">
                <w:rPr>
                  <w:rStyle w:val="Hyperlink"/>
                  <w:rFonts w:asciiTheme="minorHAnsi" w:hAnsiTheme="minorHAnsi" w:cstheme="minorHAnsi"/>
                  <w:b/>
                  <w:color w:val="0070C0"/>
                  <w:sz w:val="20"/>
                  <w:szCs w:val="20"/>
                </w:rPr>
                <w:t>https://wdprhubsites.disney.com/wdw-parks-cast/2019/04/03/your-studios-stories-an-enchanting-encounter/</w:t>
              </w:r>
            </w:hyperlink>
          </w:p>
          <w:p w14:paraId="74A30547" w14:textId="77777777" w:rsidR="00962DC2" w:rsidRDefault="00962DC2" w:rsidP="00C23E4B">
            <w:pPr>
              <w:rPr>
                <w:rFonts w:asciiTheme="minorHAnsi" w:hAnsiTheme="minorHAnsi" w:cstheme="minorHAnsi"/>
                <w:b/>
                <w:sz w:val="20"/>
                <w:szCs w:val="20"/>
              </w:rPr>
            </w:pPr>
          </w:p>
          <w:p w14:paraId="4B780AB0" w14:textId="7D4BE5AE" w:rsidR="00EA0C60" w:rsidRDefault="00EA0C60" w:rsidP="00C17A41"/>
          <w:p w14:paraId="63B7399F" w14:textId="34E2D34C" w:rsidR="00EA0C60" w:rsidRPr="00EA0C60" w:rsidRDefault="00EA0C60" w:rsidP="00C17A41">
            <w:pPr>
              <w:rPr>
                <w:rFonts w:asciiTheme="minorHAnsi" w:hAnsiTheme="minorHAnsi" w:cstheme="minorHAnsi"/>
                <w:b/>
                <w:color w:val="FF0000"/>
                <w:sz w:val="20"/>
                <w:szCs w:val="20"/>
              </w:rPr>
            </w:pPr>
            <w:r>
              <w:rPr>
                <w:rFonts w:asciiTheme="minorHAnsi" w:hAnsiTheme="minorHAnsi" w:cstheme="minorHAnsi"/>
                <w:b/>
                <w:color w:val="FF0000"/>
                <w:sz w:val="20"/>
                <w:szCs w:val="20"/>
              </w:rPr>
              <w:t>April</w:t>
            </w:r>
            <w:r w:rsidR="00864B44">
              <w:rPr>
                <w:rFonts w:asciiTheme="minorHAnsi" w:hAnsiTheme="minorHAnsi" w:cstheme="minorHAnsi"/>
                <w:b/>
                <w:color w:val="FF0000"/>
                <w:sz w:val="20"/>
                <w:szCs w:val="20"/>
              </w:rPr>
              <w:t xml:space="preserve"> </w:t>
            </w:r>
            <w:r>
              <w:rPr>
                <w:rFonts w:asciiTheme="minorHAnsi" w:hAnsiTheme="minorHAnsi" w:cstheme="minorHAnsi"/>
                <w:b/>
                <w:color w:val="FF0000"/>
                <w:sz w:val="20"/>
                <w:szCs w:val="20"/>
              </w:rPr>
              <w:t>12 – to be developed into keynote</w:t>
            </w:r>
          </w:p>
          <w:p w14:paraId="1AEA071F" w14:textId="008723F4" w:rsidR="00EA0C60" w:rsidRDefault="00EA0C60" w:rsidP="00EA0C60">
            <w:pPr>
              <w:rPr>
                <w:rFonts w:asciiTheme="minorHAnsi" w:hAnsiTheme="minorHAnsi" w:cstheme="minorHAnsi"/>
                <w:b/>
                <w:sz w:val="20"/>
                <w:szCs w:val="20"/>
              </w:rPr>
            </w:pPr>
            <w:r w:rsidRPr="00C23E4B">
              <w:rPr>
                <w:rFonts w:asciiTheme="minorHAnsi" w:hAnsiTheme="minorHAnsi" w:cstheme="minorHAnsi"/>
                <w:b/>
                <w:sz w:val="20"/>
                <w:szCs w:val="20"/>
              </w:rPr>
              <w:t>Your Studios Stories: Showkeeping Sweethearts</w:t>
            </w:r>
          </w:p>
          <w:p w14:paraId="18E3955B" w14:textId="77777777" w:rsidR="00E22379" w:rsidRDefault="00E22379" w:rsidP="00E22379">
            <w:pPr>
              <w:rPr>
                <w:rFonts w:asciiTheme="minorHAnsi" w:hAnsiTheme="minorHAnsi" w:cstheme="minorHAnsi"/>
                <w:sz w:val="21"/>
              </w:rPr>
            </w:pPr>
            <w:bookmarkStart w:id="9" w:name="OLE_LINK7"/>
            <w:bookmarkStart w:id="10" w:name="OLE_LINK8"/>
            <w:r w:rsidRPr="004F1F07">
              <w:rPr>
                <w:rFonts w:asciiTheme="minorHAnsi" w:hAnsiTheme="minorHAnsi" w:cstheme="minorHAnsi"/>
                <w:sz w:val="21"/>
              </w:rPr>
              <w:t>Disney’s Hollywood Studios is a place where everyone can play together, making memories to last a lifetime just as they have for the last 30 years.</w:t>
            </w:r>
            <w:r>
              <w:rPr>
                <w:rFonts w:asciiTheme="minorHAnsi" w:hAnsiTheme="minorHAnsi" w:cstheme="minorHAnsi"/>
                <w:sz w:val="21"/>
              </w:rPr>
              <w:t xml:space="preserve"> </w:t>
            </w:r>
          </w:p>
          <w:p w14:paraId="6DE59641" w14:textId="77777777" w:rsidR="00E22379" w:rsidRDefault="00E22379" w:rsidP="00E22379">
            <w:pPr>
              <w:rPr>
                <w:rFonts w:asciiTheme="minorHAnsi" w:hAnsiTheme="minorHAnsi" w:cstheme="minorHAnsi"/>
                <w:sz w:val="21"/>
              </w:rPr>
            </w:pPr>
          </w:p>
          <w:p w14:paraId="1BC21F6C" w14:textId="4698CC8A" w:rsidR="00E22379" w:rsidRPr="004F1F07" w:rsidRDefault="00E22379" w:rsidP="00E22379">
            <w:pPr>
              <w:rPr>
                <w:rFonts w:asciiTheme="minorHAnsi" w:hAnsiTheme="minorHAnsi" w:cstheme="minorHAnsi"/>
                <w:sz w:val="21"/>
              </w:rPr>
            </w:pPr>
            <w:r>
              <w:rPr>
                <w:rFonts w:asciiTheme="minorHAnsi" w:hAnsiTheme="minorHAnsi" w:cstheme="minorHAnsi"/>
                <w:sz w:val="21"/>
              </w:rPr>
              <w:t xml:space="preserve">Check out the video below to see Attractions Host Jacob Guidroz’s Studios Story and then visit the </w:t>
            </w:r>
            <w:hyperlink r:id="rId17" w:history="1">
              <w:r w:rsidRPr="004F1F07">
                <w:rPr>
                  <w:rStyle w:val="Hyperlink"/>
                  <w:rFonts w:asciiTheme="minorHAnsi" w:hAnsiTheme="minorHAnsi" w:cstheme="minorHAnsi"/>
                  <w:sz w:val="21"/>
                </w:rPr>
                <w:t>30th anniversary page</w:t>
              </w:r>
            </w:hyperlink>
            <w:r w:rsidRPr="004F1F07">
              <w:rPr>
                <w:rFonts w:asciiTheme="minorHAnsi" w:hAnsiTheme="minorHAnsi" w:cstheme="minorHAnsi"/>
                <w:sz w:val="21"/>
              </w:rPr>
              <w:t xml:space="preserve">  to share your </w:t>
            </w:r>
            <w:r>
              <w:rPr>
                <w:rFonts w:asciiTheme="minorHAnsi" w:hAnsiTheme="minorHAnsi" w:cstheme="minorHAnsi"/>
                <w:sz w:val="21"/>
              </w:rPr>
              <w:t>own story</w:t>
            </w:r>
            <w:r w:rsidRPr="004F1F07">
              <w:rPr>
                <w:rFonts w:asciiTheme="minorHAnsi" w:hAnsiTheme="minorHAnsi" w:cstheme="minorHAnsi"/>
                <w:sz w:val="21"/>
              </w:rPr>
              <w:t xml:space="preserve"> as we mark 30 years of “a Hollywood that never was – and always will be.”</w:t>
            </w:r>
          </w:p>
          <w:bookmarkEnd w:id="9"/>
          <w:bookmarkEnd w:id="10"/>
          <w:p w14:paraId="5B7B0109" w14:textId="77777777" w:rsidR="00E22379" w:rsidRPr="00C23E4B" w:rsidRDefault="00E22379" w:rsidP="00EA0C60">
            <w:pPr>
              <w:rPr>
                <w:rFonts w:asciiTheme="minorHAnsi" w:hAnsiTheme="minorHAnsi" w:cstheme="minorHAnsi"/>
                <w:b/>
                <w:sz w:val="20"/>
                <w:szCs w:val="20"/>
              </w:rPr>
            </w:pPr>
          </w:p>
          <w:p w14:paraId="1F1FFE7D" w14:textId="77777777" w:rsidR="00EA0C60" w:rsidRDefault="00EA0C60" w:rsidP="00EA0C60">
            <w:pPr>
              <w:rPr>
                <w:rFonts w:asciiTheme="minorHAnsi" w:hAnsiTheme="minorHAnsi" w:cstheme="minorHAnsi"/>
                <w:b/>
                <w:color w:val="FF0000"/>
                <w:sz w:val="20"/>
                <w:szCs w:val="20"/>
              </w:rPr>
            </w:pPr>
            <w:r>
              <w:rPr>
                <w:rFonts w:asciiTheme="minorHAnsi" w:hAnsiTheme="minorHAnsi" w:cstheme="minorHAnsi"/>
                <w:b/>
                <w:noProof/>
                <w:color w:val="FF0000"/>
                <w:sz w:val="20"/>
                <w:szCs w:val="20"/>
              </w:rPr>
              <w:drawing>
                <wp:inline distT="0" distB="0" distL="0" distR="0" wp14:anchorId="05EB2EAF" wp14:editId="2A6A9DBB">
                  <wp:extent cx="3257550" cy="21717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HS-Eng.jpg"/>
                          <pic:cNvPicPr/>
                        </pic:nvPicPr>
                        <pic:blipFill>
                          <a:blip r:embed="rId18"/>
                          <a:stretch>
                            <a:fillRect/>
                          </a:stretch>
                        </pic:blipFill>
                        <pic:spPr>
                          <a:xfrm>
                            <a:off x="0" y="0"/>
                            <a:ext cx="3267117" cy="2178078"/>
                          </a:xfrm>
                          <a:prstGeom prst="rect">
                            <a:avLst/>
                          </a:prstGeom>
                        </pic:spPr>
                      </pic:pic>
                    </a:graphicData>
                  </a:graphic>
                </wp:inline>
              </w:drawing>
            </w:r>
          </w:p>
          <w:p w14:paraId="227FB3A2" w14:textId="181B14E4" w:rsidR="00F132A2" w:rsidRDefault="00F132A2" w:rsidP="00EA0C60">
            <w:pPr>
              <w:rPr>
                <w:rFonts w:asciiTheme="minorHAnsi" w:hAnsiTheme="minorHAnsi" w:cstheme="minorHAnsi"/>
                <w:i/>
                <w:color w:val="000000" w:themeColor="text1"/>
                <w:sz w:val="20"/>
                <w:szCs w:val="20"/>
              </w:rPr>
            </w:pPr>
          </w:p>
          <w:p w14:paraId="61FD1A6F" w14:textId="12B95A5A" w:rsidR="00F132A2" w:rsidRPr="00425F7B" w:rsidRDefault="001176F8" w:rsidP="00EA0C60">
            <w:pPr>
              <w:rPr>
                <w:rFonts w:asciiTheme="minorHAnsi" w:hAnsiTheme="minorHAnsi" w:cstheme="minorHAnsi"/>
                <w:i/>
                <w:color w:val="0070C0"/>
                <w:sz w:val="20"/>
                <w:szCs w:val="20"/>
              </w:rPr>
            </w:pPr>
            <w:hyperlink r:id="rId19" w:history="1">
              <w:r w:rsidR="00F132A2" w:rsidRPr="00425F7B">
                <w:rPr>
                  <w:rStyle w:val="Hyperlink"/>
                  <w:rFonts w:asciiTheme="minorHAnsi" w:hAnsiTheme="minorHAnsi" w:cstheme="minorHAnsi"/>
                  <w:i/>
                  <w:color w:val="0070C0"/>
                  <w:sz w:val="20"/>
                  <w:szCs w:val="20"/>
                </w:rPr>
                <w:t>https://wdprhubsites.disney.com/wdw-parks-cast/2019/04/12/your-studios-stories-an-enchanting-encounter-2/</w:t>
              </w:r>
            </w:hyperlink>
            <w:r w:rsidR="00F132A2" w:rsidRPr="00425F7B">
              <w:rPr>
                <w:rFonts w:asciiTheme="minorHAnsi" w:hAnsiTheme="minorHAnsi" w:cstheme="minorHAnsi"/>
                <w:i/>
                <w:color w:val="0070C0"/>
                <w:sz w:val="20"/>
                <w:szCs w:val="20"/>
              </w:rPr>
              <w:t xml:space="preserve"> </w:t>
            </w:r>
          </w:p>
          <w:p w14:paraId="34DF5658" w14:textId="77777777" w:rsidR="00362C2D" w:rsidRDefault="00362C2D" w:rsidP="00362C2D"/>
          <w:p w14:paraId="7CC22B94" w14:textId="77777777" w:rsidR="00543980" w:rsidRPr="00EA0C60" w:rsidRDefault="00543980" w:rsidP="00543980">
            <w:pPr>
              <w:rPr>
                <w:rFonts w:asciiTheme="minorHAnsi" w:hAnsiTheme="minorHAnsi" w:cstheme="minorHAnsi"/>
                <w:b/>
                <w:color w:val="FF0000"/>
                <w:sz w:val="20"/>
                <w:szCs w:val="20"/>
              </w:rPr>
            </w:pPr>
            <w:r>
              <w:rPr>
                <w:rFonts w:asciiTheme="minorHAnsi" w:hAnsiTheme="minorHAnsi" w:cstheme="minorHAnsi"/>
                <w:b/>
                <w:color w:val="FF0000"/>
                <w:sz w:val="20"/>
                <w:szCs w:val="20"/>
              </w:rPr>
              <w:t>April 19 – to be developed into keynote</w:t>
            </w:r>
          </w:p>
          <w:p w14:paraId="5C887325" w14:textId="6C45491C" w:rsidR="00362C2D" w:rsidRPr="00C23E4B" w:rsidRDefault="00362C2D" w:rsidP="00362C2D">
            <w:pPr>
              <w:rPr>
                <w:rFonts w:asciiTheme="minorHAnsi" w:hAnsiTheme="minorHAnsi" w:cstheme="minorHAnsi"/>
                <w:b/>
                <w:sz w:val="20"/>
                <w:szCs w:val="20"/>
              </w:rPr>
            </w:pPr>
            <w:r w:rsidRPr="00C23E4B">
              <w:rPr>
                <w:rFonts w:asciiTheme="minorHAnsi" w:hAnsiTheme="minorHAnsi" w:cstheme="minorHAnsi"/>
                <w:b/>
                <w:sz w:val="20"/>
                <w:szCs w:val="20"/>
              </w:rPr>
              <w:t xml:space="preserve">Your Studios Stories: </w:t>
            </w:r>
            <w:r>
              <w:rPr>
                <w:rFonts w:asciiTheme="minorHAnsi" w:hAnsiTheme="minorHAnsi" w:cstheme="minorHAnsi"/>
                <w:b/>
                <w:sz w:val="20"/>
                <w:szCs w:val="20"/>
              </w:rPr>
              <w:t>“My home park”</w:t>
            </w:r>
          </w:p>
          <w:p w14:paraId="013C239E" w14:textId="77777777" w:rsidR="00E22379" w:rsidRDefault="00E22379" w:rsidP="00E22379">
            <w:pPr>
              <w:rPr>
                <w:rFonts w:asciiTheme="minorHAnsi" w:hAnsiTheme="minorHAnsi" w:cstheme="minorHAnsi"/>
                <w:sz w:val="21"/>
              </w:rPr>
            </w:pPr>
            <w:bookmarkStart w:id="11" w:name="OLE_LINK9"/>
            <w:bookmarkStart w:id="12" w:name="OLE_LINK10"/>
            <w:r w:rsidRPr="004F1F07">
              <w:rPr>
                <w:rFonts w:asciiTheme="minorHAnsi" w:hAnsiTheme="minorHAnsi" w:cstheme="minorHAnsi"/>
                <w:sz w:val="21"/>
              </w:rPr>
              <w:t>Disney’s Hollywood Studios is a place where everyone can play together, making memories to last a lifetime just as they have for the last 30 years.</w:t>
            </w:r>
            <w:r>
              <w:rPr>
                <w:rFonts w:asciiTheme="minorHAnsi" w:hAnsiTheme="minorHAnsi" w:cstheme="minorHAnsi"/>
                <w:sz w:val="21"/>
              </w:rPr>
              <w:t xml:space="preserve"> </w:t>
            </w:r>
          </w:p>
          <w:p w14:paraId="7B2F0C68" w14:textId="77777777" w:rsidR="00E22379" w:rsidRDefault="00E22379" w:rsidP="00E22379">
            <w:pPr>
              <w:rPr>
                <w:rFonts w:asciiTheme="minorHAnsi" w:hAnsiTheme="minorHAnsi" w:cstheme="minorHAnsi"/>
                <w:sz w:val="21"/>
              </w:rPr>
            </w:pPr>
          </w:p>
          <w:p w14:paraId="56FBF1D5" w14:textId="1FAAD1C7" w:rsidR="00E22379" w:rsidRPr="004F1F07" w:rsidRDefault="00E22379" w:rsidP="00E22379">
            <w:pPr>
              <w:rPr>
                <w:rFonts w:asciiTheme="minorHAnsi" w:hAnsiTheme="minorHAnsi" w:cstheme="minorHAnsi"/>
                <w:sz w:val="21"/>
              </w:rPr>
            </w:pPr>
            <w:r>
              <w:rPr>
                <w:rFonts w:asciiTheme="minorHAnsi" w:hAnsiTheme="minorHAnsi" w:cstheme="minorHAnsi"/>
                <w:sz w:val="21"/>
              </w:rPr>
              <w:t xml:space="preserve">Check out the video below to see </w:t>
            </w:r>
            <w:r w:rsidR="00BF4A5D">
              <w:rPr>
                <w:rFonts w:asciiTheme="minorHAnsi" w:hAnsiTheme="minorHAnsi" w:cstheme="minorHAnsi"/>
                <w:sz w:val="21"/>
              </w:rPr>
              <w:t>Costuming Host</w:t>
            </w:r>
            <w:r>
              <w:rPr>
                <w:rFonts w:asciiTheme="minorHAnsi" w:hAnsiTheme="minorHAnsi" w:cstheme="minorHAnsi"/>
                <w:sz w:val="21"/>
              </w:rPr>
              <w:t xml:space="preserve"> </w:t>
            </w:r>
            <w:r w:rsidR="00BF4A5D">
              <w:rPr>
                <w:rFonts w:asciiTheme="minorHAnsi" w:hAnsiTheme="minorHAnsi" w:cstheme="minorHAnsi"/>
                <w:sz w:val="21"/>
              </w:rPr>
              <w:t>Joshua Jordan’s</w:t>
            </w:r>
            <w:r>
              <w:rPr>
                <w:rFonts w:asciiTheme="minorHAnsi" w:hAnsiTheme="minorHAnsi" w:cstheme="minorHAnsi"/>
                <w:sz w:val="21"/>
              </w:rPr>
              <w:t xml:space="preserve"> Studios Story and then visit the </w:t>
            </w:r>
            <w:hyperlink r:id="rId20" w:history="1">
              <w:r w:rsidRPr="004F1F07">
                <w:rPr>
                  <w:rStyle w:val="Hyperlink"/>
                  <w:rFonts w:asciiTheme="minorHAnsi" w:hAnsiTheme="minorHAnsi" w:cstheme="minorHAnsi"/>
                  <w:sz w:val="21"/>
                </w:rPr>
                <w:t>30th anniversary page</w:t>
              </w:r>
            </w:hyperlink>
            <w:r w:rsidRPr="004F1F07">
              <w:rPr>
                <w:rFonts w:asciiTheme="minorHAnsi" w:hAnsiTheme="minorHAnsi" w:cstheme="minorHAnsi"/>
                <w:sz w:val="21"/>
              </w:rPr>
              <w:t xml:space="preserve">  to share your </w:t>
            </w:r>
            <w:r>
              <w:rPr>
                <w:rFonts w:asciiTheme="minorHAnsi" w:hAnsiTheme="minorHAnsi" w:cstheme="minorHAnsi"/>
                <w:sz w:val="21"/>
              </w:rPr>
              <w:t>own story</w:t>
            </w:r>
            <w:r w:rsidRPr="004F1F07">
              <w:rPr>
                <w:rFonts w:asciiTheme="minorHAnsi" w:hAnsiTheme="minorHAnsi" w:cstheme="minorHAnsi"/>
                <w:sz w:val="21"/>
              </w:rPr>
              <w:t xml:space="preserve"> as we mark 30 years of “a Hollywood that never was – and always will be.”</w:t>
            </w:r>
          </w:p>
          <w:bookmarkEnd w:id="11"/>
          <w:bookmarkEnd w:id="12"/>
          <w:p w14:paraId="4FE4A37A" w14:textId="11604C80" w:rsidR="00F132A2" w:rsidRDefault="00F132A2" w:rsidP="00E22379">
            <w:pPr>
              <w:rPr>
                <w:i/>
              </w:rPr>
            </w:pPr>
          </w:p>
          <w:p w14:paraId="3663816C" w14:textId="79D52C6B" w:rsidR="00F132A2" w:rsidRPr="00425F7B" w:rsidRDefault="001176F8" w:rsidP="00E22379">
            <w:pPr>
              <w:rPr>
                <w:i/>
                <w:color w:val="0070C0"/>
              </w:rPr>
            </w:pPr>
            <w:hyperlink r:id="rId21" w:history="1">
              <w:r w:rsidR="00F132A2" w:rsidRPr="00425F7B">
                <w:rPr>
                  <w:rStyle w:val="Hyperlink"/>
                  <w:i/>
                  <w:color w:val="0070C0"/>
                </w:rPr>
                <w:t>https://wdprhubsites.disney.com/wdw-parks-cast/2019/04/19/your-studios-stories-my-home-park/</w:t>
              </w:r>
            </w:hyperlink>
            <w:r w:rsidR="00F132A2" w:rsidRPr="00425F7B">
              <w:rPr>
                <w:i/>
                <w:color w:val="0070C0"/>
              </w:rPr>
              <w:t xml:space="preserve"> </w:t>
            </w:r>
          </w:p>
          <w:p w14:paraId="026B429D" w14:textId="2A70B2DF" w:rsidR="00FA7759" w:rsidRPr="000C2C4B" w:rsidRDefault="00FA7759" w:rsidP="00C41A6B">
            <w:pPr>
              <w:rPr>
                <w:rFonts w:asciiTheme="minorHAnsi" w:hAnsiTheme="minorHAnsi" w:cstheme="minorHAnsi"/>
                <w:color w:val="000000" w:themeColor="text1"/>
              </w:rPr>
            </w:pPr>
          </w:p>
        </w:tc>
      </w:tr>
      <w:tr w:rsidR="00B535D2" w:rsidRPr="006D2DFC" w14:paraId="723FE2E7" w14:textId="77777777" w:rsidTr="00B3057C">
        <w:tc>
          <w:tcPr>
            <w:tcW w:w="3980" w:type="dxa"/>
            <w:shd w:val="clear" w:color="auto" w:fill="auto"/>
          </w:tcPr>
          <w:p w14:paraId="6571DA3E" w14:textId="77777777" w:rsidR="00B535D2" w:rsidRDefault="00B535D2" w:rsidP="007459FE">
            <w:pPr>
              <w:rPr>
                <w:rFonts w:asciiTheme="minorHAnsi" w:hAnsiTheme="minorHAnsi" w:cstheme="minorHAnsi"/>
              </w:rPr>
            </w:pPr>
            <w:r>
              <w:rPr>
                <w:rFonts w:asciiTheme="minorHAnsi" w:hAnsiTheme="minorHAnsi" w:cstheme="minorHAnsi"/>
              </w:rPr>
              <w:lastRenderedPageBreak/>
              <w:t>Disney Parks Blog</w:t>
            </w:r>
          </w:p>
          <w:p w14:paraId="0D153359" w14:textId="77777777" w:rsidR="00B535D2" w:rsidRDefault="00B535D2" w:rsidP="007459FE">
            <w:pPr>
              <w:rPr>
                <w:rFonts w:asciiTheme="minorHAnsi" w:hAnsiTheme="minorHAnsi" w:cstheme="minorHAnsi"/>
              </w:rPr>
            </w:pPr>
            <w:r>
              <w:rPr>
                <w:rFonts w:asciiTheme="minorHAnsi" w:hAnsiTheme="minorHAnsi" w:cstheme="minorHAnsi"/>
              </w:rPr>
              <w:t>WDW Hub</w:t>
            </w:r>
          </w:p>
          <w:p w14:paraId="1F9D3C83" w14:textId="6C573B4E" w:rsidR="00B535D2" w:rsidRPr="00B535D2" w:rsidRDefault="00B535D2" w:rsidP="007459FE">
            <w:pPr>
              <w:rPr>
                <w:rFonts w:asciiTheme="minorHAnsi" w:hAnsiTheme="minorHAnsi" w:cstheme="minorHAnsi"/>
              </w:rPr>
            </w:pPr>
            <w:r>
              <w:rPr>
                <w:rFonts w:asciiTheme="minorHAnsi" w:hAnsiTheme="minorHAnsi" w:cstheme="minorHAnsi"/>
              </w:rPr>
              <w:t>DHS Hubsite</w:t>
            </w:r>
          </w:p>
        </w:tc>
        <w:tc>
          <w:tcPr>
            <w:tcW w:w="6097" w:type="dxa"/>
            <w:shd w:val="clear" w:color="auto" w:fill="auto"/>
          </w:tcPr>
          <w:p w14:paraId="526E5EB5" w14:textId="77777777" w:rsidR="00B535D2" w:rsidRPr="00B535D2" w:rsidRDefault="00B535D2" w:rsidP="00B535D2">
            <w:pPr>
              <w:rPr>
                <w:rFonts w:asciiTheme="minorHAnsi" w:hAnsiTheme="minorHAnsi" w:cstheme="minorHAnsi"/>
                <w:b/>
                <w:color w:val="000000" w:themeColor="text1"/>
                <w:sz w:val="20"/>
                <w:szCs w:val="20"/>
              </w:rPr>
            </w:pPr>
            <w:r w:rsidRPr="00B535D2">
              <w:rPr>
                <w:rFonts w:asciiTheme="minorHAnsi" w:hAnsiTheme="minorHAnsi" w:cstheme="minorHAnsi"/>
                <w:b/>
                <w:color w:val="000000" w:themeColor="text1"/>
                <w:sz w:val="20"/>
                <w:szCs w:val="20"/>
              </w:rPr>
              <w:t>Get ready for the 30th Anniversary Celebration on May 1</w:t>
            </w:r>
          </w:p>
          <w:p w14:paraId="37B4559F" w14:textId="060CC5A1" w:rsidR="00B535D2" w:rsidRDefault="00B535D2" w:rsidP="00B535D2">
            <w:pPr>
              <w:rPr>
                <w:rFonts w:asciiTheme="minorHAnsi" w:hAnsiTheme="minorHAnsi" w:cstheme="minorHAnsi"/>
                <w:color w:val="000000" w:themeColor="text1"/>
                <w:sz w:val="20"/>
                <w:szCs w:val="20"/>
              </w:rPr>
            </w:pPr>
            <w:r w:rsidRPr="00B535D2">
              <w:rPr>
                <w:rFonts w:asciiTheme="minorHAnsi" w:hAnsiTheme="minorHAnsi" w:cstheme="minorHAnsi"/>
                <w:color w:val="000000" w:themeColor="text1"/>
                <w:sz w:val="20"/>
                <w:szCs w:val="20"/>
              </w:rPr>
              <w:t>The Disney’s Hollywood Studios 30</w:t>
            </w:r>
            <w:r w:rsidRPr="00B535D2">
              <w:rPr>
                <w:rFonts w:asciiTheme="minorHAnsi" w:hAnsiTheme="minorHAnsi" w:cstheme="minorHAnsi"/>
                <w:color w:val="000000" w:themeColor="text1"/>
                <w:sz w:val="20"/>
                <w:szCs w:val="20"/>
                <w:vertAlign w:val="superscript"/>
              </w:rPr>
              <w:t>th</w:t>
            </w:r>
            <w:r w:rsidRPr="00B535D2">
              <w:rPr>
                <w:rFonts w:asciiTheme="minorHAnsi" w:hAnsiTheme="minorHAnsi" w:cstheme="minorHAnsi"/>
                <w:color w:val="000000" w:themeColor="text1"/>
                <w:sz w:val="20"/>
                <w:szCs w:val="20"/>
              </w:rPr>
              <w:t xml:space="preserve"> Anniversary will take place May 1, and is the perfect opportunity to celebrate the past, present, and the </w:t>
            </w:r>
            <w:r w:rsidRPr="00B535D2">
              <w:rPr>
                <w:rFonts w:asciiTheme="minorHAnsi" w:hAnsiTheme="minorHAnsi" w:cstheme="minorHAnsi"/>
                <w:color w:val="000000" w:themeColor="text1"/>
                <w:sz w:val="20"/>
                <w:szCs w:val="20"/>
              </w:rPr>
              <w:lastRenderedPageBreak/>
              <w:t>new, exciting future of Disney’s Hollywood Studios as the park continues to evolve into a thrilling destination where you can let your adventure begin.</w:t>
            </w:r>
          </w:p>
          <w:p w14:paraId="330666EA" w14:textId="77777777" w:rsidR="00B535D2" w:rsidRPr="00B535D2" w:rsidRDefault="00B535D2" w:rsidP="00B535D2">
            <w:pPr>
              <w:rPr>
                <w:rFonts w:asciiTheme="minorHAnsi" w:hAnsiTheme="minorHAnsi" w:cstheme="minorHAnsi"/>
                <w:color w:val="000000" w:themeColor="text1"/>
                <w:sz w:val="20"/>
                <w:szCs w:val="20"/>
              </w:rPr>
            </w:pPr>
          </w:p>
          <w:p w14:paraId="1C458C48" w14:textId="77777777" w:rsidR="00B535D2" w:rsidRPr="00B535D2" w:rsidRDefault="00B535D2" w:rsidP="00B535D2">
            <w:pPr>
              <w:rPr>
                <w:rFonts w:asciiTheme="minorHAnsi" w:hAnsiTheme="minorHAnsi" w:cstheme="minorHAnsi"/>
                <w:color w:val="000000" w:themeColor="text1"/>
                <w:sz w:val="20"/>
                <w:szCs w:val="20"/>
              </w:rPr>
            </w:pPr>
            <w:r w:rsidRPr="00B535D2">
              <w:rPr>
                <w:rFonts w:asciiTheme="minorHAnsi" w:hAnsiTheme="minorHAnsi" w:cstheme="minorHAnsi"/>
                <w:color w:val="000000" w:themeColor="text1"/>
                <w:sz w:val="20"/>
                <w:szCs w:val="20"/>
              </w:rPr>
              <w:t>Here’s a taste of how Guests can celebrate the milestone anniversary at the park on May 1:</w:t>
            </w:r>
          </w:p>
          <w:p w14:paraId="33235FA1" w14:textId="77777777" w:rsidR="00B535D2" w:rsidRPr="00B535D2" w:rsidRDefault="00B535D2" w:rsidP="00B535D2">
            <w:pPr>
              <w:numPr>
                <w:ilvl w:val="0"/>
                <w:numId w:val="12"/>
              </w:numPr>
              <w:rPr>
                <w:rFonts w:asciiTheme="minorHAnsi" w:hAnsiTheme="minorHAnsi" w:cstheme="minorHAnsi"/>
                <w:color w:val="000000" w:themeColor="text1"/>
                <w:sz w:val="20"/>
                <w:szCs w:val="20"/>
              </w:rPr>
            </w:pPr>
            <w:r w:rsidRPr="00B535D2">
              <w:rPr>
                <w:rFonts w:asciiTheme="minorHAnsi" w:hAnsiTheme="minorHAnsi" w:cstheme="minorHAnsi"/>
                <w:b/>
                <w:bCs/>
                <w:color w:val="000000" w:themeColor="text1"/>
                <w:sz w:val="20"/>
                <w:szCs w:val="20"/>
              </w:rPr>
              <w:t>View a </w:t>
            </w:r>
            <w:proofErr w:type="gramStart"/>
            <w:r w:rsidRPr="00B535D2">
              <w:rPr>
                <w:rFonts w:asciiTheme="minorHAnsi" w:hAnsiTheme="minorHAnsi" w:cstheme="minorHAnsi"/>
                <w:b/>
                <w:bCs/>
                <w:color w:val="000000" w:themeColor="text1"/>
                <w:sz w:val="20"/>
                <w:szCs w:val="20"/>
              </w:rPr>
              <w:t>Star Studded</w:t>
            </w:r>
            <w:proofErr w:type="gramEnd"/>
            <w:r w:rsidRPr="00B535D2">
              <w:rPr>
                <w:rFonts w:asciiTheme="minorHAnsi" w:hAnsiTheme="minorHAnsi" w:cstheme="minorHAnsi"/>
                <w:b/>
                <w:bCs/>
                <w:color w:val="000000" w:themeColor="text1"/>
                <w:sz w:val="20"/>
                <w:szCs w:val="20"/>
              </w:rPr>
              <w:t> Celebration</w:t>
            </w:r>
            <w:r w:rsidRPr="00B535D2">
              <w:rPr>
                <w:rFonts w:asciiTheme="minorHAnsi" w:hAnsiTheme="minorHAnsi" w:cstheme="minorHAnsi"/>
                <w:bCs/>
                <w:color w:val="000000" w:themeColor="text1"/>
                <w:sz w:val="20"/>
                <w:szCs w:val="20"/>
              </w:rPr>
              <w:t xml:space="preserve"> – </w:t>
            </w:r>
            <w:r w:rsidRPr="00B535D2">
              <w:rPr>
                <w:rFonts w:asciiTheme="minorHAnsi" w:hAnsiTheme="minorHAnsi" w:cstheme="minorHAnsi"/>
                <w:color w:val="000000" w:themeColor="text1"/>
                <w:sz w:val="20"/>
                <w:szCs w:val="20"/>
              </w:rPr>
              <w:t>A Disney’s Hollywood Studios 30</w:t>
            </w:r>
            <w:r w:rsidRPr="00B535D2">
              <w:rPr>
                <w:rFonts w:asciiTheme="minorHAnsi" w:hAnsiTheme="minorHAnsi" w:cstheme="minorHAnsi"/>
                <w:color w:val="000000" w:themeColor="text1"/>
                <w:sz w:val="20"/>
                <w:szCs w:val="20"/>
                <w:vertAlign w:val="superscript"/>
              </w:rPr>
              <w:t>th</w:t>
            </w:r>
            <w:r w:rsidRPr="00B535D2">
              <w:rPr>
                <w:rFonts w:asciiTheme="minorHAnsi" w:hAnsiTheme="minorHAnsi" w:cstheme="minorHAnsi"/>
                <w:color w:val="000000" w:themeColor="text1"/>
                <w:sz w:val="20"/>
                <w:szCs w:val="20"/>
              </w:rPr>
              <w:t> Anniversary Star-Studded Celebration cavalcade starring Mickey and friends will step off at 10 a.m. and will head down Hollywood Blvd.</w:t>
            </w:r>
          </w:p>
          <w:p w14:paraId="6F18632D" w14:textId="17A6E60B" w:rsidR="00B535D2" w:rsidRDefault="00B535D2" w:rsidP="00B535D2">
            <w:pPr>
              <w:numPr>
                <w:ilvl w:val="0"/>
                <w:numId w:val="12"/>
              </w:numPr>
              <w:rPr>
                <w:rFonts w:asciiTheme="minorHAnsi" w:hAnsiTheme="minorHAnsi" w:cstheme="minorHAnsi"/>
                <w:color w:val="000000" w:themeColor="text1"/>
                <w:sz w:val="20"/>
                <w:szCs w:val="20"/>
              </w:rPr>
            </w:pPr>
            <w:r w:rsidRPr="00B535D2">
              <w:rPr>
                <w:rFonts w:asciiTheme="minorHAnsi" w:hAnsiTheme="minorHAnsi" w:cstheme="minorHAnsi"/>
                <w:b/>
                <w:bCs/>
                <w:color w:val="000000" w:themeColor="text1"/>
                <w:sz w:val="20"/>
                <w:szCs w:val="20"/>
              </w:rPr>
              <w:t>Pick Up a Commemorative 30th Anniversary Guide Map &amp; Button</w:t>
            </w:r>
            <w:r w:rsidRPr="00B535D2">
              <w:rPr>
                <w:rFonts w:asciiTheme="minorHAnsi" w:hAnsiTheme="minorHAnsi" w:cstheme="minorHAnsi"/>
                <w:bCs/>
                <w:color w:val="000000" w:themeColor="text1"/>
                <w:sz w:val="20"/>
                <w:szCs w:val="20"/>
              </w:rPr>
              <w:t> </w:t>
            </w:r>
            <w:r w:rsidRPr="00B535D2">
              <w:rPr>
                <w:rFonts w:asciiTheme="minorHAnsi" w:hAnsiTheme="minorHAnsi" w:cstheme="minorHAnsi"/>
                <w:color w:val="000000" w:themeColor="text1"/>
                <w:sz w:val="20"/>
                <w:szCs w:val="20"/>
              </w:rPr>
              <w:t>– Guests entering the park can grab a special 30th anniversary commemorative guide map and button.</w:t>
            </w:r>
          </w:p>
          <w:p w14:paraId="3EEF8490" w14:textId="77777777" w:rsidR="00B535D2" w:rsidRPr="00B535D2" w:rsidRDefault="00B535D2" w:rsidP="00B535D2">
            <w:pPr>
              <w:numPr>
                <w:ilvl w:val="0"/>
                <w:numId w:val="12"/>
              </w:numPr>
              <w:spacing w:before="100" w:beforeAutospacing="1" w:after="100" w:afterAutospacing="1"/>
              <w:rPr>
                <w:rFonts w:asciiTheme="minorHAnsi" w:hAnsiTheme="minorHAnsi" w:cstheme="minorHAnsi"/>
                <w:color w:val="373A3C"/>
                <w:sz w:val="21"/>
              </w:rPr>
            </w:pPr>
            <w:r w:rsidRPr="00B535D2">
              <w:rPr>
                <w:rStyle w:val="Strong"/>
                <w:rFonts w:asciiTheme="minorHAnsi" w:hAnsiTheme="minorHAnsi" w:cstheme="minorHAnsi"/>
                <w:color w:val="373A3C"/>
                <w:sz w:val="21"/>
              </w:rPr>
              <w:t>Grab Exclusive 30th Anniversary Merchandise </w:t>
            </w:r>
            <w:r w:rsidRPr="00B535D2">
              <w:rPr>
                <w:rFonts w:asciiTheme="minorHAnsi" w:hAnsiTheme="minorHAnsi" w:cstheme="minorHAnsi"/>
                <w:color w:val="373A3C"/>
                <w:sz w:val="21"/>
              </w:rPr>
              <w:t>– Special 30th anniversary merchandise will be unveiled on May 1, including a new adult T-shirt, baseball cap, Tervis 24-oz tumbler, MagicBand, ornament and much more. Annual passholders can also shop for some items exclusively created for them. Merchandise can be found starting at 8 a.m. in Grand Park, while supplies last. </w:t>
            </w:r>
            <w:r w:rsidRPr="00B535D2">
              <w:rPr>
                <w:rStyle w:val="Emphasis"/>
                <w:rFonts w:asciiTheme="minorHAnsi" w:hAnsiTheme="minorHAnsi" w:cstheme="minorHAnsi"/>
                <w:color w:val="373A3C"/>
                <w:sz w:val="21"/>
              </w:rPr>
              <w:t>(Please note: Merchandise will go on sale at 8 a.m., Disney’s Hollywood Studios opens at 9 a.m.)</w:t>
            </w:r>
          </w:p>
          <w:p w14:paraId="37302B3F" w14:textId="77777777" w:rsidR="00B535D2" w:rsidRPr="00B535D2" w:rsidRDefault="00B535D2" w:rsidP="00B535D2">
            <w:pPr>
              <w:numPr>
                <w:ilvl w:val="0"/>
                <w:numId w:val="12"/>
              </w:numPr>
              <w:spacing w:before="100" w:beforeAutospacing="1" w:after="100" w:afterAutospacing="1"/>
              <w:rPr>
                <w:rFonts w:asciiTheme="minorHAnsi" w:hAnsiTheme="minorHAnsi" w:cstheme="minorHAnsi"/>
                <w:color w:val="373A3C"/>
                <w:sz w:val="21"/>
              </w:rPr>
            </w:pPr>
            <w:r w:rsidRPr="00B535D2">
              <w:rPr>
                <w:rStyle w:val="Strong"/>
                <w:rFonts w:asciiTheme="minorHAnsi" w:hAnsiTheme="minorHAnsi" w:cstheme="minorHAnsi"/>
                <w:color w:val="373A3C"/>
                <w:sz w:val="21"/>
              </w:rPr>
              <w:t>Taste Special Food &amp; Beverage Items </w:t>
            </w:r>
            <w:r w:rsidRPr="00B535D2">
              <w:rPr>
                <w:rFonts w:asciiTheme="minorHAnsi" w:hAnsiTheme="minorHAnsi" w:cstheme="minorHAnsi"/>
                <w:color w:val="373A3C"/>
                <w:sz w:val="21"/>
              </w:rPr>
              <w:t>– A slew of special anniversary food &amp; beverage items will be available throughout the park, including Kylo Ren Cupcakes, Incredibles Macarons, Tres Leches Verrine and many more. Stay tuned to the Disney Parks Blog next week for an official foodie guide.</w:t>
            </w:r>
          </w:p>
          <w:p w14:paraId="78D3EEF6" w14:textId="289D1DA1" w:rsidR="00B535D2" w:rsidRPr="00B535D2" w:rsidRDefault="00B535D2" w:rsidP="00B535D2">
            <w:pPr>
              <w:numPr>
                <w:ilvl w:val="0"/>
                <w:numId w:val="12"/>
              </w:numPr>
              <w:spacing w:before="100" w:beforeAutospacing="1" w:after="100" w:afterAutospacing="1"/>
              <w:rPr>
                <w:rFonts w:asciiTheme="minorHAnsi" w:hAnsiTheme="minorHAnsi" w:cstheme="minorHAnsi"/>
                <w:color w:val="373A3C"/>
                <w:sz w:val="21"/>
              </w:rPr>
            </w:pPr>
            <w:r w:rsidRPr="00B535D2">
              <w:rPr>
                <w:rStyle w:val="Strong"/>
                <w:rFonts w:asciiTheme="minorHAnsi" w:hAnsiTheme="minorHAnsi" w:cstheme="minorHAnsi"/>
                <w:color w:val="373A3C"/>
                <w:sz w:val="21"/>
              </w:rPr>
              <w:t xml:space="preserve">Stay </w:t>
            </w:r>
            <w:proofErr w:type="gramStart"/>
            <w:r w:rsidRPr="00B535D2">
              <w:rPr>
                <w:rStyle w:val="Strong"/>
                <w:rFonts w:asciiTheme="minorHAnsi" w:hAnsiTheme="minorHAnsi" w:cstheme="minorHAnsi"/>
                <w:color w:val="373A3C"/>
                <w:sz w:val="21"/>
              </w:rPr>
              <w:t>For</w:t>
            </w:r>
            <w:proofErr w:type="gramEnd"/>
            <w:r w:rsidRPr="00B535D2">
              <w:rPr>
                <w:rStyle w:val="Strong"/>
                <w:rFonts w:asciiTheme="minorHAnsi" w:hAnsiTheme="minorHAnsi" w:cstheme="minorHAnsi"/>
                <w:color w:val="373A3C"/>
                <w:sz w:val="21"/>
              </w:rPr>
              <w:t xml:space="preserve"> the Debut of “Wonderful World of Animation”</w:t>
            </w:r>
            <w:r w:rsidRPr="00B535D2">
              <w:rPr>
                <w:rFonts w:asciiTheme="minorHAnsi" w:hAnsiTheme="minorHAnsi" w:cstheme="minorHAnsi"/>
                <w:color w:val="373A3C"/>
                <w:sz w:val="21"/>
              </w:rPr>
              <w:t> – The park’s new nighttime projection show will light up the park for its official debut on May 1. Watch in wonder as the façade of the Chinese Theatre is magically transformed – displaying this stirring tribute to animation. Behold spectacular sequences celebrating themes like magic, family, adventure, romance and friendship. Each theme is brought to life through unforgettable moments from beloved films—like “Sleeping Beauty,” “The Incredibles,” “Coco” and many more. The show will debut at 9:05 p.m. ET, just prior to the park’s “</w:t>
            </w:r>
            <w:r w:rsidRPr="00B535D2">
              <w:rPr>
                <w:rStyle w:val="Emphasis"/>
                <w:rFonts w:asciiTheme="minorHAnsi" w:hAnsiTheme="minorHAnsi" w:cstheme="minorHAnsi"/>
                <w:color w:val="373A3C"/>
                <w:sz w:val="21"/>
              </w:rPr>
              <w:t>Star Wars: </w:t>
            </w:r>
            <w:r w:rsidRPr="00B535D2">
              <w:rPr>
                <w:rFonts w:asciiTheme="minorHAnsi" w:hAnsiTheme="minorHAnsi" w:cstheme="minorHAnsi"/>
                <w:color w:val="373A3C"/>
                <w:sz w:val="21"/>
              </w:rPr>
              <w:t>A Galactic Spectacular” fireworks show.</w:t>
            </w:r>
          </w:p>
          <w:p w14:paraId="12456259" w14:textId="77777777" w:rsidR="00B535D2" w:rsidRPr="00B535D2" w:rsidRDefault="00B535D2" w:rsidP="00B535D2">
            <w:pPr>
              <w:pStyle w:val="NormalWeb"/>
              <w:spacing w:before="0" w:beforeAutospacing="0"/>
              <w:rPr>
                <w:rFonts w:asciiTheme="minorHAnsi" w:hAnsiTheme="minorHAnsi" w:cstheme="minorHAnsi"/>
                <w:color w:val="555555"/>
                <w:spacing w:val="-1"/>
                <w:sz w:val="22"/>
                <w:szCs w:val="27"/>
              </w:rPr>
            </w:pPr>
            <w:r w:rsidRPr="00B535D2">
              <w:rPr>
                <w:rFonts w:asciiTheme="minorHAnsi" w:hAnsiTheme="minorHAnsi" w:cstheme="minorHAnsi"/>
                <w:color w:val="555555"/>
                <w:spacing w:val="-1"/>
                <w:sz w:val="22"/>
                <w:szCs w:val="27"/>
              </w:rPr>
              <w:t>Want to make the absolute most of the 30th anniversary fun? A special Disney After Hours event night has been added to the schedule for May 1 and Cast Members can purchase discounted tickets!</w:t>
            </w:r>
          </w:p>
          <w:p w14:paraId="0ADAB7D1" w14:textId="77777777" w:rsidR="00B535D2" w:rsidRPr="00B535D2" w:rsidRDefault="00B535D2" w:rsidP="00B535D2">
            <w:pPr>
              <w:pStyle w:val="NormalWeb"/>
              <w:spacing w:before="0" w:beforeAutospacing="0"/>
              <w:rPr>
                <w:rFonts w:asciiTheme="minorHAnsi" w:hAnsiTheme="minorHAnsi" w:cstheme="minorHAnsi"/>
                <w:color w:val="555555"/>
                <w:spacing w:val="-1"/>
                <w:sz w:val="22"/>
                <w:szCs w:val="27"/>
              </w:rPr>
            </w:pPr>
            <w:r w:rsidRPr="00B535D2">
              <w:rPr>
                <w:rFonts w:asciiTheme="minorHAnsi" w:hAnsiTheme="minorHAnsi" w:cstheme="minorHAnsi"/>
                <w:color w:val="555555"/>
                <w:spacing w:val="-1"/>
                <w:sz w:val="22"/>
                <w:szCs w:val="27"/>
              </w:rPr>
              <w:t>On May 1, Disney After Hours attendees can experience little to no-wait on park favorites, including The Twilight Zone Tower of Terror, Rock ‘n’ Roller Coaster Starring Aerosmith, Toy Story Land attractions and more. Additionally, this special anniversary edition of Disney After Hours will feature some beloved Disney characters ready to greet Guests in the Chinese Theatre Courtyard, at </w:t>
            </w:r>
            <w:r w:rsidRPr="00B535D2">
              <w:rPr>
                <w:rStyle w:val="Emphasis"/>
                <w:rFonts w:asciiTheme="minorHAnsi" w:hAnsiTheme="minorHAnsi" w:cstheme="minorHAnsi"/>
                <w:color w:val="555555"/>
                <w:spacing w:val="-1"/>
                <w:sz w:val="22"/>
                <w:szCs w:val="27"/>
              </w:rPr>
              <w:t xml:space="preserve">Star </w:t>
            </w:r>
            <w:r w:rsidRPr="00B535D2">
              <w:rPr>
                <w:rStyle w:val="Emphasis"/>
                <w:rFonts w:asciiTheme="minorHAnsi" w:hAnsiTheme="minorHAnsi" w:cstheme="minorHAnsi"/>
                <w:color w:val="555555"/>
                <w:spacing w:val="-1"/>
                <w:sz w:val="22"/>
                <w:szCs w:val="27"/>
              </w:rPr>
              <w:lastRenderedPageBreak/>
              <w:t>Wars </w:t>
            </w:r>
            <w:r w:rsidRPr="00B535D2">
              <w:rPr>
                <w:rFonts w:asciiTheme="minorHAnsi" w:hAnsiTheme="minorHAnsi" w:cstheme="minorHAnsi"/>
                <w:color w:val="555555"/>
                <w:spacing w:val="-1"/>
                <w:sz w:val="22"/>
                <w:szCs w:val="27"/>
              </w:rPr>
              <w:t>Launch Bay and more. There will also be a special encore performance of “Wonderful World of Animation” taking place exclusively for event attendees.</w:t>
            </w:r>
          </w:p>
          <w:p w14:paraId="333B77A2" w14:textId="77777777" w:rsidR="00B535D2" w:rsidRDefault="00B535D2" w:rsidP="00B535D2">
            <w:pPr>
              <w:pStyle w:val="NormalWeb"/>
              <w:spacing w:before="0" w:beforeAutospacing="0"/>
              <w:rPr>
                <w:rFonts w:asciiTheme="minorHAnsi" w:hAnsiTheme="minorHAnsi" w:cstheme="minorHAnsi"/>
                <w:color w:val="555555"/>
                <w:spacing w:val="-1"/>
                <w:sz w:val="22"/>
                <w:szCs w:val="27"/>
              </w:rPr>
            </w:pPr>
            <w:r w:rsidRPr="00B535D2">
              <w:rPr>
                <w:rFonts w:asciiTheme="minorHAnsi" w:hAnsiTheme="minorHAnsi" w:cstheme="minorHAnsi"/>
                <w:color w:val="555555"/>
                <w:spacing w:val="-1"/>
                <w:sz w:val="22"/>
                <w:szCs w:val="27"/>
              </w:rPr>
              <w:t>Click</w:t>
            </w:r>
            <w:r w:rsidRPr="00B535D2">
              <w:rPr>
                <w:rStyle w:val="apple-converted-space"/>
                <w:rFonts w:asciiTheme="minorHAnsi" w:hAnsiTheme="minorHAnsi" w:cstheme="minorHAnsi"/>
                <w:color w:val="555555"/>
                <w:spacing w:val="-1"/>
                <w:sz w:val="22"/>
                <w:szCs w:val="27"/>
              </w:rPr>
              <w:t> </w:t>
            </w:r>
            <w:hyperlink r:id="rId22" w:anchor="!/cast-member/offer-details/42b87203dbf16700377da895ca961921" w:history="1">
              <w:r w:rsidRPr="00B535D2">
                <w:rPr>
                  <w:rStyle w:val="Hyperlink"/>
                  <w:rFonts w:asciiTheme="minorHAnsi" w:hAnsiTheme="minorHAnsi" w:cstheme="minorHAnsi"/>
                  <w:color w:val="0275D8"/>
                  <w:spacing w:val="-1"/>
                  <w:sz w:val="22"/>
                  <w:szCs w:val="27"/>
                </w:rPr>
                <w:t>here</w:t>
              </w:r>
            </w:hyperlink>
            <w:r w:rsidRPr="00B535D2">
              <w:rPr>
                <w:rStyle w:val="apple-converted-space"/>
                <w:rFonts w:asciiTheme="minorHAnsi" w:hAnsiTheme="minorHAnsi" w:cstheme="minorHAnsi"/>
                <w:color w:val="555555"/>
                <w:spacing w:val="-1"/>
                <w:sz w:val="22"/>
                <w:szCs w:val="27"/>
              </w:rPr>
              <w:t> </w:t>
            </w:r>
            <w:r w:rsidRPr="00B535D2">
              <w:rPr>
                <w:rFonts w:asciiTheme="minorHAnsi" w:hAnsiTheme="minorHAnsi" w:cstheme="minorHAnsi"/>
                <w:color w:val="555555"/>
                <w:spacing w:val="-1"/>
                <w:sz w:val="22"/>
                <w:szCs w:val="27"/>
              </w:rPr>
              <w:t>for more information on discounted tickets for Disney After Hours.</w:t>
            </w:r>
          </w:p>
          <w:p w14:paraId="6E273C44" w14:textId="5C047CFA" w:rsidR="00B535D2" w:rsidRPr="00B535D2" w:rsidRDefault="00B535D2" w:rsidP="00B535D2">
            <w:pPr>
              <w:pStyle w:val="NormalWeb"/>
              <w:spacing w:before="0" w:beforeAutospacing="0"/>
              <w:rPr>
                <w:rFonts w:asciiTheme="minorHAnsi" w:hAnsiTheme="minorHAnsi" w:cstheme="minorHAnsi"/>
                <w:color w:val="555555"/>
                <w:spacing w:val="-1"/>
                <w:sz w:val="22"/>
                <w:szCs w:val="27"/>
              </w:rPr>
            </w:pPr>
          </w:p>
        </w:tc>
      </w:tr>
      <w:tr w:rsidR="00543980" w:rsidRPr="006D2DFC" w14:paraId="0F6149C4" w14:textId="77777777" w:rsidTr="00B3057C">
        <w:tc>
          <w:tcPr>
            <w:tcW w:w="3980" w:type="dxa"/>
            <w:shd w:val="clear" w:color="auto" w:fill="auto"/>
          </w:tcPr>
          <w:p w14:paraId="1CBA2B9D" w14:textId="77777777" w:rsidR="00543980" w:rsidRDefault="00543980" w:rsidP="007459FE">
            <w:pPr>
              <w:rPr>
                <w:rFonts w:asciiTheme="minorHAnsi" w:hAnsiTheme="minorHAnsi" w:cstheme="minorHAnsi"/>
                <w:b/>
              </w:rPr>
            </w:pPr>
            <w:r>
              <w:rPr>
                <w:rFonts w:asciiTheme="minorHAnsi" w:hAnsiTheme="minorHAnsi" w:cstheme="minorHAnsi"/>
                <w:b/>
              </w:rPr>
              <w:lastRenderedPageBreak/>
              <w:t>Hollywood Heritage</w:t>
            </w:r>
          </w:p>
          <w:p w14:paraId="0EB14DA8" w14:textId="77777777" w:rsidR="00543980" w:rsidRDefault="00543980" w:rsidP="007459FE">
            <w:pPr>
              <w:rPr>
                <w:rFonts w:asciiTheme="minorHAnsi" w:hAnsiTheme="minorHAnsi" w:cstheme="minorHAnsi"/>
              </w:rPr>
            </w:pPr>
            <w:r>
              <w:rPr>
                <w:rFonts w:asciiTheme="minorHAnsi" w:hAnsiTheme="minorHAnsi" w:cstheme="minorHAnsi"/>
              </w:rPr>
              <w:t>DHS Cast Hubsite</w:t>
            </w:r>
          </w:p>
          <w:p w14:paraId="4F55425D" w14:textId="77777777" w:rsidR="00543980" w:rsidRDefault="00543980" w:rsidP="007459FE">
            <w:pPr>
              <w:rPr>
                <w:rFonts w:asciiTheme="minorHAnsi" w:hAnsiTheme="minorHAnsi" w:cstheme="minorHAnsi"/>
              </w:rPr>
            </w:pPr>
            <w:r>
              <w:rPr>
                <w:rFonts w:asciiTheme="minorHAnsi" w:hAnsiTheme="minorHAnsi" w:cstheme="minorHAnsi"/>
              </w:rPr>
              <w:t>WDW Hub</w:t>
            </w:r>
          </w:p>
          <w:p w14:paraId="7B54D108" w14:textId="77777777" w:rsidR="00543980" w:rsidRDefault="00543980" w:rsidP="007459FE">
            <w:pPr>
              <w:rPr>
                <w:rFonts w:asciiTheme="minorHAnsi" w:hAnsiTheme="minorHAnsi" w:cstheme="minorHAnsi"/>
              </w:rPr>
            </w:pPr>
            <w:r>
              <w:rPr>
                <w:rFonts w:asciiTheme="minorHAnsi" w:hAnsiTheme="minorHAnsi" w:cstheme="minorHAnsi"/>
              </w:rPr>
              <w:t>WDW in the Community</w:t>
            </w:r>
          </w:p>
          <w:p w14:paraId="1D179D94" w14:textId="0F884740" w:rsidR="00543980" w:rsidRPr="00543980" w:rsidRDefault="00543980" w:rsidP="007459FE">
            <w:pPr>
              <w:rPr>
                <w:rFonts w:asciiTheme="minorHAnsi" w:hAnsiTheme="minorHAnsi" w:cstheme="minorHAnsi"/>
              </w:rPr>
            </w:pPr>
            <w:r>
              <w:rPr>
                <w:rFonts w:asciiTheme="minorHAnsi" w:hAnsiTheme="minorHAnsi" w:cstheme="minorHAnsi"/>
              </w:rPr>
              <w:t>CastTV</w:t>
            </w:r>
          </w:p>
        </w:tc>
        <w:tc>
          <w:tcPr>
            <w:tcW w:w="6097" w:type="dxa"/>
            <w:shd w:val="clear" w:color="auto" w:fill="auto"/>
          </w:tcPr>
          <w:p w14:paraId="400ED98E" w14:textId="4689675A" w:rsidR="00543980" w:rsidRDefault="00543980" w:rsidP="00543980">
            <w:pPr>
              <w:rPr>
                <w:rFonts w:asciiTheme="minorHAnsi" w:hAnsiTheme="minorHAnsi" w:cstheme="minorHAnsi"/>
                <w:b/>
                <w:color w:val="FF0000"/>
                <w:sz w:val="20"/>
                <w:szCs w:val="20"/>
              </w:rPr>
            </w:pPr>
            <w:r>
              <w:rPr>
                <w:rFonts w:asciiTheme="minorHAnsi" w:hAnsiTheme="minorHAnsi" w:cstheme="minorHAnsi"/>
                <w:b/>
                <w:color w:val="FF0000"/>
                <w:sz w:val="20"/>
                <w:szCs w:val="20"/>
              </w:rPr>
              <w:t>April 22</w:t>
            </w:r>
          </w:p>
          <w:p w14:paraId="088AF3D2" w14:textId="263905BF" w:rsidR="0022744E" w:rsidRPr="003A04E4" w:rsidRDefault="00543980" w:rsidP="0022744E">
            <w:pPr>
              <w:rPr>
                <w:rFonts w:asciiTheme="minorHAnsi" w:hAnsiTheme="minorHAnsi" w:cstheme="minorHAnsi"/>
                <w:b/>
                <w:sz w:val="20"/>
                <w:szCs w:val="20"/>
              </w:rPr>
            </w:pPr>
            <w:r>
              <w:rPr>
                <w:rFonts w:asciiTheme="minorHAnsi" w:hAnsiTheme="minorHAnsi" w:cstheme="minorHAnsi"/>
                <w:b/>
                <w:sz w:val="20"/>
                <w:szCs w:val="20"/>
              </w:rPr>
              <w:t>Hollywood Heritage – TJ Wollard</w:t>
            </w:r>
          </w:p>
          <w:p w14:paraId="526E5D10" w14:textId="01235374" w:rsidR="00543980" w:rsidRDefault="0022744E" w:rsidP="0022744E">
            <w:pPr>
              <w:rPr>
                <w:rFonts w:asciiTheme="minorHAnsi" w:hAnsiTheme="minorHAnsi" w:cstheme="minorHAnsi"/>
                <w:color w:val="000000" w:themeColor="text1"/>
                <w:sz w:val="20"/>
                <w:szCs w:val="20"/>
              </w:rPr>
            </w:pPr>
            <w:bookmarkStart w:id="13" w:name="OLE_LINK11"/>
            <w:bookmarkStart w:id="14" w:name="OLE_LINK12"/>
            <w:bookmarkStart w:id="15" w:name="OLE_LINK13"/>
            <w:r w:rsidRPr="00543980">
              <w:rPr>
                <w:rFonts w:asciiTheme="minorHAnsi" w:hAnsiTheme="minorHAnsi" w:cstheme="minorHAnsi"/>
                <w:color w:val="000000" w:themeColor="text1"/>
                <w:sz w:val="20"/>
                <w:szCs w:val="20"/>
              </w:rPr>
              <w:t xml:space="preserve">Since its opening day, </w:t>
            </w:r>
            <w:r>
              <w:rPr>
                <w:rFonts w:asciiTheme="minorHAnsi" w:hAnsiTheme="minorHAnsi" w:cstheme="minorHAnsi"/>
                <w:color w:val="000000" w:themeColor="text1"/>
                <w:sz w:val="20"/>
                <w:szCs w:val="20"/>
              </w:rPr>
              <w:t>Disney’s Hollywood Studios has</w:t>
            </w:r>
            <w:r w:rsidRPr="00543980">
              <w:rPr>
                <w:rFonts w:asciiTheme="minorHAnsi" w:hAnsiTheme="minorHAnsi" w:cstheme="minorHAnsi"/>
                <w:color w:val="000000" w:themeColor="text1"/>
                <w:sz w:val="20"/>
                <w:szCs w:val="20"/>
              </w:rPr>
              <w:t xml:space="preserve"> grown and evolved, creating new experiences for our Guests. A special group of more than 40 Disney’s Hollywood Studios Cast Members, known fondly as our Heritage Cast, have witnessed this evolution for all 30 years.</w:t>
            </w:r>
          </w:p>
          <w:p w14:paraId="43453E0A" w14:textId="5269E89D" w:rsidR="0022744E" w:rsidRDefault="0022744E" w:rsidP="0022744E">
            <w:pPr>
              <w:rPr>
                <w:rFonts w:asciiTheme="minorHAnsi" w:hAnsiTheme="minorHAnsi" w:cstheme="minorHAnsi"/>
                <w:b/>
                <w:sz w:val="20"/>
                <w:szCs w:val="20"/>
              </w:rPr>
            </w:pPr>
          </w:p>
          <w:p w14:paraId="440DB251" w14:textId="424BF69C" w:rsidR="0022744E" w:rsidRPr="0022744E" w:rsidRDefault="0022744E" w:rsidP="0022744E">
            <w:pPr>
              <w:rPr>
                <w:rFonts w:asciiTheme="minorHAnsi" w:hAnsiTheme="minorHAnsi" w:cstheme="minorHAnsi"/>
                <w:sz w:val="20"/>
                <w:szCs w:val="20"/>
              </w:rPr>
            </w:pPr>
            <w:r>
              <w:rPr>
                <w:rFonts w:asciiTheme="minorHAnsi" w:hAnsiTheme="minorHAnsi" w:cstheme="minorHAnsi"/>
                <w:sz w:val="20"/>
                <w:szCs w:val="20"/>
              </w:rPr>
              <w:t xml:space="preserve">Check out the video below to hear Attractions Host TJ Wollard’s journey </w:t>
            </w:r>
            <w:r w:rsidR="003A04E4">
              <w:rPr>
                <w:rFonts w:asciiTheme="minorHAnsi" w:hAnsiTheme="minorHAnsi" w:cstheme="minorHAnsi"/>
                <w:sz w:val="20"/>
                <w:szCs w:val="20"/>
              </w:rPr>
              <w:t>celebrating three decades of “a Hollywood that never was – and always will be.”</w:t>
            </w:r>
          </w:p>
          <w:p w14:paraId="204EBF70" w14:textId="19F5CEED" w:rsidR="00543980" w:rsidRDefault="00543980" w:rsidP="00543980">
            <w:pPr>
              <w:rPr>
                <w:rFonts w:asciiTheme="minorHAnsi" w:hAnsiTheme="minorHAnsi" w:cstheme="minorHAnsi"/>
                <w:b/>
                <w:color w:val="FF0000"/>
                <w:sz w:val="20"/>
                <w:szCs w:val="20"/>
              </w:rPr>
            </w:pPr>
          </w:p>
          <w:p w14:paraId="0610239B" w14:textId="3432AC0E" w:rsidR="00C04F46" w:rsidRDefault="00C04F46" w:rsidP="00543980">
            <w:pPr>
              <w:rPr>
                <w:rFonts w:asciiTheme="minorHAnsi" w:hAnsiTheme="minorHAnsi" w:cstheme="minorHAnsi"/>
                <w:b/>
                <w:color w:val="FF0000"/>
                <w:sz w:val="20"/>
                <w:szCs w:val="20"/>
              </w:rPr>
            </w:pPr>
          </w:p>
          <w:p w14:paraId="16FF5826" w14:textId="0301DF69" w:rsidR="00C04F46" w:rsidRPr="000C617B" w:rsidRDefault="000C617B" w:rsidP="00543980">
            <w:pPr>
              <w:rPr>
                <w:rFonts w:asciiTheme="minorHAnsi" w:hAnsiTheme="minorHAnsi" w:cstheme="minorHAnsi"/>
                <w:color w:val="000000" w:themeColor="text1"/>
                <w:sz w:val="20"/>
                <w:szCs w:val="20"/>
              </w:rPr>
            </w:pPr>
            <w:r w:rsidRPr="000C617B">
              <w:rPr>
                <w:rFonts w:asciiTheme="minorHAnsi" w:hAnsiTheme="minorHAnsi" w:cstheme="minorHAnsi"/>
                <w:color w:val="000000" w:themeColor="text1"/>
                <w:sz w:val="20"/>
                <w:szCs w:val="20"/>
              </w:rPr>
              <w:t xml:space="preserve">For more information and to share your own Studios Stories, visit the </w:t>
            </w:r>
            <w:hyperlink r:id="rId23" w:history="1">
              <w:r w:rsidRPr="000C617B">
                <w:rPr>
                  <w:rStyle w:val="Hyperlink"/>
                  <w:rFonts w:asciiTheme="minorHAnsi" w:hAnsiTheme="minorHAnsi" w:cstheme="minorHAnsi"/>
                  <w:color w:val="000000" w:themeColor="text1"/>
                  <w:sz w:val="20"/>
                  <w:szCs w:val="20"/>
                </w:rPr>
                <w:t>30</w:t>
              </w:r>
              <w:r w:rsidRPr="000C617B">
                <w:rPr>
                  <w:rStyle w:val="Hyperlink"/>
                  <w:rFonts w:asciiTheme="minorHAnsi" w:hAnsiTheme="minorHAnsi" w:cstheme="minorHAnsi"/>
                  <w:color w:val="000000" w:themeColor="text1"/>
                  <w:sz w:val="20"/>
                  <w:szCs w:val="20"/>
                  <w:vertAlign w:val="superscript"/>
                </w:rPr>
                <w:t>th</w:t>
              </w:r>
              <w:r w:rsidRPr="000C617B">
                <w:rPr>
                  <w:rStyle w:val="Hyperlink"/>
                  <w:rFonts w:asciiTheme="minorHAnsi" w:hAnsiTheme="minorHAnsi" w:cstheme="minorHAnsi"/>
                  <w:color w:val="000000" w:themeColor="text1"/>
                  <w:sz w:val="20"/>
                  <w:szCs w:val="20"/>
                </w:rPr>
                <w:t xml:space="preserve"> Anniversary Hubsite.</w:t>
              </w:r>
            </w:hyperlink>
          </w:p>
          <w:bookmarkEnd w:id="13"/>
          <w:bookmarkEnd w:id="14"/>
          <w:bookmarkEnd w:id="15"/>
          <w:p w14:paraId="2E04F615" w14:textId="77777777" w:rsidR="00543980" w:rsidRDefault="00543980" w:rsidP="00C23E4B">
            <w:pPr>
              <w:rPr>
                <w:rFonts w:asciiTheme="minorHAnsi" w:hAnsiTheme="minorHAnsi" w:cstheme="minorHAnsi"/>
                <w:b/>
                <w:color w:val="FF0000"/>
                <w:sz w:val="20"/>
                <w:szCs w:val="20"/>
              </w:rPr>
            </w:pPr>
          </w:p>
        </w:tc>
      </w:tr>
      <w:tr w:rsidR="00174F42" w:rsidRPr="006D2DFC" w14:paraId="4FC66211" w14:textId="77777777" w:rsidTr="00B3057C">
        <w:tc>
          <w:tcPr>
            <w:tcW w:w="3980" w:type="dxa"/>
            <w:tcBorders>
              <w:bottom w:val="single" w:sz="4" w:space="0" w:color="849B86" w:themeColor="accent3"/>
            </w:tcBorders>
          </w:tcPr>
          <w:p w14:paraId="3C41A895" w14:textId="19016346" w:rsidR="00174F42" w:rsidRPr="006D2DFC" w:rsidRDefault="00487601" w:rsidP="007459FE">
            <w:pPr>
              <w:rPr>
                <w:rFonts w:asciiTheme="minorHAnsi" w:hAnsiTheme="minorHAnsi" w:cstheme="minorHAnsi"/>
              </w:rPr>
            </w:pPr>
            <w:r w:rsidRPr="006D2DFC">
              <w:rPr>
                <w:rFonts w:asciiTheme="minorHAnsi" w:hAnsiTheme="minorHAnsi" w:cstheme="minorHAnsi"/>
              </w:rPr>
              <w:t>Mouse Mail</w:t>
            </w:r>
          </w:p>
        </w:tc>
        <w:tc>
          <w:tcPr>
            <w:tcW w:w="6097" w:type="dxa"/>
            <w:tcBorders>
              <w:bottom w:val="single" w:sz="4" w:space="0" w:color="849B86" w:themeColor="accent3"/>
            </w:tcBorders>
          </w:tcPr>
          <w:p w14:paraId="12C280F5" w14:textId="4AD9F053" w:rsidR="00174F42" w:rsidRPr="00CD0F38" w:rsidRDefault="00DB1754" w:rsidP="007459FE">
            <w:pPr>
              <w:rPr>
                <w:rFonts w:ascii="Arial" w:hAnsi="Arial" w:cs="Arial"/>
                <w:b/>
                <w:color w:val="000000"/>
                <w:sz w:val="18"/>
                <w:szCs w:val="18"/>
                <w:shd w:val="clear" w:color="auto" w:fill="FFFFFF"/>
              </w:rPr>
            </w:pPr>
            <w:r w:rsidRPr="00CD0F38">
              <w:rPr>
                <w:rFonts w:ascii="Arial" w:hAnsi="Arial" w:cs="Arial"/>
                <w:b/>
                <w:color w:val="000000"/>
                <w:sz w:val="18"/>
                <w:szCs w:val="18"/>
                <w:shd w:val="clear" w:color="auto" w:fill="FFFFFF"/>
              </w:rPr>
              <w:t>Photo of Heritage Cast from breakfast</w:t>
            </w:r>
          </w:p>
          <w:p w14:paraId="25E57845" w14:textId="68F3E8B5" w:rsidR="00DB1754" w:rsidRPr="00CD0F38" w:rsidRDefault="00DB1754" w:rsidP="007459FE">
            <w:pPr>
              <w:rPr>
                <w:rFonts w:ascii="Arial" w:hAnsi="Arial" w:cs="Arial"/>
                <w:color w:val="000000"/>
                <w:sz w:val="18"/>
                <w:szCs w:val="18"/>
                <w:shd w:val="clear" w:color="auto" w:fill="FFFFFF"/>
              </w:rPr>
            </w:pPr>
            <w:r w:rsidRPr="00CD0F38">
              <w:rPr>
                <w:rFonts w:ascii="Arial" w:hAnsi="Arial" w:cs="Arial"/>
                <w:color w:val="000000"/>
                <w:sz w:val="18"/>
                <w:szCs w:val="18"/>
                <w:shd w:val="clear" w:color="auto" w:fill="FFFFFF"/>
              </w:rPr>
              <w:t>Caption TBD based on activities. Link to Facebook post about 30th.</w:t>
            </w:r>
          </w:p>
          <w:p w14:paraId="3DED32E5" w14:textId="593CF652" w:rsidR="00DB1754" w:rsidRPr="006D2DFC" w:rsidRDefault="00DB1754" w:rsidP="007459FE">
            <w:pPr>
              <w:rPr>
                <w:rFonts w:asciiTheme="minorHAnsi" w:hAnsiTheme="minorHAnsi" w:cstheme="minorHAnsi"/>
              </w:rPr>
            </w:pPr>
          </w:p>
        </w:tc>
      </w:tr>
      <w:tr w:rsidR="00174F42" w:rsidRPr="006D2DFC" w14:paraId="73C85495" w14:textId="77777777" w:rsidTr="00B3057C">
        <w:tc>
          <w:tcPr>
            <w:tcW w:w="3980" w:type="dxa"/>
            <w:tcBorders>
              <w:bottom w:val="single" w:sz="4" w:space="0" w:color="849B86" w:themeColor="accent3"/>
            </w:tcBorders>
          </w:tcPr>
          <w:p w14:paraId="72283121" w14:textId="77777777" w:rsidR="00174F42" w:rsidRPr="006D2DFC" w:rsidRDefault="00174F42" w:rsidP="007459FE">
            <w:pPr>
              <w:rPr>
                <w:rFonts w:asciiTheme="minorHAnsi" w:hAnsiTheme="minorHAnsi" w:cstheme="minorHAnsi"/>
              </w:rPr>
            </w:pPr>
            <w:r w:rsidRPr="006D2DFC">
              <w:rPr>
                <w:rFonts w:asciiTheme="minorHAnsi" w:hAnsiTheme="minorHAnsi" w:cstheme="minorHAnsi"/>
              </w:rPr>
              <w:t>Eyes &amp; Ears</w:t>
            </w:r>
          </w:p>
        </w:tc>
        <w:tc>
          <w:tcPr>
            <w:tcW w:w="6097" w:type="dxa"/>
            <w:tcBorders>
              <w:bottom w:val="single" w:sz="4" w:space="0" w:color="849B86" w:themeColor="accent3"/>
            </w:tcBorders>
          </w:tcPr>
          <w:p w14:paraId="680ECB59" w14:textId="77777777" w:rsidR="00543980" w:rsidRPr="00543980" w:rsidRDefault="00543980" w:rsidP="00543980">
            <w:pPr>
              <w:rPr>
                <w:rFonts w:asciiTheme="minorHAnsi" w:hAnsiTheme="minorHAnsi" w:cstheme="minorHAnsi"/>
                <w:b/>
                <w:color w:val="000000" w:themeColor="text1"/>
                <w:sz w:val="20"/>
                <w:szCs w:val="20"/>
              </w:rPr>
            </w:pPr>
            <w:r w:rsidRPr="00543980">
              <w:rPr>
                <w:rFonts w:asciiTheme="minorHAnsi" w:hAnsiTheme="minorHAnsi" w:cstheme="minorHAnsi"/>
                <w:b/>
                <w:color w:val="000000" w:themeColor="text1"/>
                <w:sz w:val="20"/>
                <w:szCs w:val="20"/>
              </w:rPr>
              <w:t>Hollywood Heritage</w:t>
            </w:r>
          </w:p>
          <w:p w14:paraId="1A9BF8EA" w14:textId="77777777" w:rsidR="00543980" w:rsidRPr="00543980" w:rsidRDefault="00543980" w:rsidP="00543980">
            <w:pPr>
              <w:rPr>
                <w:rFonts w:asciiTheme="minorHAnsi" w:hAnsiTheme="minorHAnsi" w:cstheme="minorHAnsi"/>
                <w:b/>
                <w:color w:val="000000" w:themeColor="text1"/>
                <w:sz w:val="20"/>
                <w:szCs w:val="20"/>
              </w:rPr>
            </w:pPr>
          </w:p>
          <w:p w14:paraId="6CA8EBD7" w14:textId="77777777" w:rsidR="00543980" w:rsidRPr="00543980" w:rsidRDefault="00543980" w:rsidP="00543980">
            <w:pPr>
              <w:rPr>
                <w:rFonts w:asciiTheme="minorHAnsi" w:hAnsiTheme="minorHAnsi" w:cstheme="minorHAnsi"/>
                <w:color w:val="000000" w:themeColor="text1"/>
                <w:sz w:val="20"/>
                <w:szCs w:val="20"/>
              </w:rPr>
            </w:pPr>
            <w:r w:rsidRPr="00543980">
              <w:rPr>
                <w:rFonts w:asciiTheme="minorHAnsi" w:hAnsiTheme="minorHAnsi" w:cstheme="minorHAnsi"/>
                <w:color w:val="000000" w:themeColor="text1"/>
                <w:sz w:val="20"/>
                <w:szCs w:val="20"/>
              </w:rPr>
              <w:t>By Sarah Monnier</w:t>
            </w:r>
          </w:p>
          <w:p w14:paraId="276C9835" w14:textId="77777777" w:rsidR="00543980" w:rsidRPr="00543980" w:rsidRDefault="00543980" w:rsidP="00543980">
            <w:pPr>
              <w:rPr>
                <w:rFonts w:asciiTheme="minorHAnsi" w:hAnsiTheme="minorHAnsi" w:cstheme="minorHAnsi"/>
                <w:i/>
                <w:color w:val="000000" w:themeColor="text1"/>
                <w:sz w:val="20"/>
                <w:szCs w:val="20"/>
              </w:rPr>
            </w:pPr>
            <w:r w:rsidRPr="00543980">
              <w:rPr>
                <w:rFonts w:asciiTheme="minorHAnsi" w:hAnsiTheme="minorHAnsi" w:cstheme="minorHAnsi"/>
                <w:i/>
                <w:color w:val="000000" w:themeColor="text1"/>
                <w:sz w:val="20"/>
                <w:szCs w:val="20"/>
              </w:rPr>
              <w:t>Supporting Disney’s Hollywood Studios since 2014</w:t>
            </w:r>
          </w:p>
          <w:p w14:paraId="0C1801E6" w14:textId="77777777" w:rsidR="00543980" w:rsidRPr="00543980" w:rsidRDefault="00543980" w:rsidP="00543980">
            <w:pPr>
              <w:rPr>
                <w:rFonts w:asciiTheme="minorHAnsi" w:hAnsiTheme="minorHAnsi" w:cstheme="minorHAnsi"/>
                <w:b/>
                <w:color w:val="000000" w:themeColor="text1"/>
                <w:sz w:val="20"/>
                <w:szCs w:val="20"/>
              </w:rPr>
            </w:pPr>
          </w:p>
          <w:p w14:paraId="100D8377" w14:textId="77777777" w:rsidR="00543980" w:rsidRPr="00543980" w:rsidRDefault="00543980" w:rsidP="00543980">
            <w:pPr>
              <w:rPr>
                <w:rFonts w:asciiTheme="minorHAnsi" w:hAnsiTheme="minorHAnsi" w:cstheme="minorHAnsi"/>
                <w:color w:val="000000" w:themeColor="text1"/>
                <w:sz w:val="20"/>
                <w:szCs w:val="20"/>
              </w:rPr>
            </w:pPr>
            <w:r w:rsidRPr="00543980">
              <w:rPr>
                <w:rFonts w:asciiTheme="minorHAnsi" w:hAnsiTheme="minorHAnsi" w:cstheme="minorHAnsi"/>
                <w:color w:val="000000" w:themeColor="text1"/>
                <w:sz w:val="20"/>
                <w:szCs w:val="20"/>
              </w:rPr>
              <w:t>On May 1, 1989 Disney-MGM Studios officially welcomed its first Guests "to a Hollywood that never was - and always will be." Today, Disney's Hollywood Studios continues to live up to that promise. It is a place where everyone can play together, making memories to last a lifetime just as they have for the last 30 years.</w:t>
            </w:r>
          </w:p>
          <w:p w14:paraId="71791477" w14:textId="77777777" w:rsidR="00543980" w:rsidRPr="00543980" w:rsidRDefault="00543980" w:rsidP="00543980">
            <w:pPr>
              <w:rPr>
                <w:rFonts w:asciiTheme="minorHAnsi" w:hAnsiTheme="minorHAnsi" w:cstheme="minorHAnsi"/>
                <w:color w:val="000000" w:themeColor="text1"/>
                <w:sz w:val="20"/>
                <w:szCs w:val="20"/>
              </w:rPr>
            </w:pPr>
          </w:p>
          <w:p w14:paraId="4D1307D3" w14:textId="77777777" w:rsidR="00543980" w:rsidRPr="00543980" w:rsidRDefault="00543980" w:rsidP="00543980">
            <w:pPr>
              <w:rPr>
                <w:rFonts w:asciiTheme="minorHAnsi" w:hAnsiTheme="minorHAnsi" w:cstheme="minorHAnsi"/>
                <w:color w:val="000000" w:themeColor="text1"/>
                <w:sz w:val="20"/>
                <w:szCs w:val="20"/>
              </w:rPr>
            </w:pPr>
            <w:r w:rsidRPr="00543980">
              <w:rPr>
                <w:rFonts w:asciiTheme="minorHAnsi" w:hAnsiTheme="minorHAnsi" w:cstheme="minorHAnsi"/>
                <w:color w:val="000000" w:themeColor="text1"/>
                <w:sz w:val="20"/>
                <w:szCs w:val="20"/>
              </w:rPr>
              <w:t>Since its opening day, the park has grown and evolved, creating new experiences for our Guests. A special group of more than 40 Disney’s Hollywood Studios Cast Members, known fondly as our Heritage Cast, have witnessed this evolution for all 30 years. Entertainment Technician Laurie Beckett recalls the daunting task of opening the third theme park at Walt Disney World. “It was a little scary at first,” Laurie said. “Right from the beginning we were changing and constantly progressing at a breakneck pace to become a more exciting and immersive experience for our Guests – but it definitely kept my work fresh every day.”</w:t>
            </w:r>
          </w:p>
          <w:p w14:paraId="6E200763" w14:textId="77777777" w:rsidR="00543980" w:rsidRPr="00543980" w:rsidRDefault="00543980" w:rsidP="00543980">
            <w:pPr>
              <w:rPr>
                <w:rFonts w:asciiTheme="minorHAnsi" w:hAnsiTheme="minorHAnsi" w:cstheme="minorHAnsi"/>
                <w:color w:val="000000" w:themeColor="text1"/>
                <w:sz w:val="20"/>
                <w:szCs w:val="20"/>
              </w:rPr>
            </w:pPr>
          </w:p>
          <w:p w14:paraId="5DC843B8" w14:textId="77777777" w:rsidR="00543980" w:rsidRPr="00543980" w:rsidRDefault="00543980" w:rsidP="00543980">
            <w:pPr>
              <w:rPr>
                <w:rFonts w:asciiTheme="minorHAnsi" w:hAnsiTheme="minorHAnsi" w:cstheme="minorHAnsi"/>
                <w:color w:val="000000" w:themeColor="text1"/>
                <w:sz w:val="20"/>
                <w:szCs w:val="20"/>
              </w:rPr>
            </w:pPr>
            <w:r w:rsidRPr="00543980">
              <w:rPr>
                <w:rFonts w:asciiTheme="minorHAnsi" w:hAnsiTheme="minorHAnsi" w:cstheme="minorHAnsi"/>
                <w:color w:val="000000" w:themeColor="text1"/>
                <w:sz w:val="20"/>
                <w:szCs w:val="20"/>
              </w:rPr>
              <w:t xml:space="preserve">Of course, after making magic for 30 years, the Heritage Cast Members have made their mark on the park. 50’s Prime Time Café server Alicia Vasquez fondly remembers being featured in the location’s original publicity photoshoot. “I’ll meet Guests from all around the world while serving,” Alicia said. “Every now and then they’ll get very excited when I introduce myself and pull out their travel books to show me those old </w:t>
            </w:r>
            <w:r w:rsidRPr="00543980">
              <w:rPr>
                <w:rFonts w:asciiTheme="minorHAnsi" w:hAnsiTheme="minorHAnsi" w:cstheme="minorHAnsi"/>
                <w:color w:val="000000" w:themeColor="text1"/>
                <w:sz w:val="20"/>
                <w:szCs w:val="20"/>
              </w:rPr>
              <w:lastRenderedPageBreak/>
              <w:t>photographs… Prime Time has been a staple for so many of our Guests, but for us as well. Here it isn’t just work, it’s family.”</w:t>
            </w:r>
          </w:p>
          <w:p w14:paraId="66DAD344" w14:textId="77777777" w:rsidR="00543980" w:rsidRPr="00543980" w:rsidRDefault="00543980" w:rsidP="00543980">
            <w:pPr>
              <w:rPr>
                <w:rFonts w:asciiTheme="minorHAnsi" w:hAnsiTheme="minorHAnsi" w:cstheme="minorHAnsi"/>
                <w:color w:val="000000" w:themeColor="text1"/>
                <w:sz w:val="20"/>
                <w:szCs w:val="20"/>
              </w:rPr>
            </w:pPr>
          </w:p>
          <w:p w14:paraId="73E7C758" w14:textId="77777777" w:rsidR="00543980" w:rsidRPr="00543980" w:rsidRDefault="00543980" w:rsidP="00543980">
            <w:pPr>
              <w:rPr>
                <w:rFonts w:asciiTheme="minorHAnsi" w:hAnsiTheme="minorHAnsi" w:cstheme="minorHAnsi"/>
                <w:color w:val="000000" w:themeColor="text1"/>
                <w:sz w:val="20"/>
                <w:szCs w:val="20"/>
              </w:rPr>
            </w:pPr>
            <w:r w:rsidRPr="00543980">
              <w:rPr>
                <w:rFonts w:asciiTheme="minorHAnsi" w:hAnsiTheme="minorHAnsi" w:cstheme="minorHAnsi"/>
                <w:color w:val="000000" w:themeColor="text1"/>
                <w:sz w:val="20"/>
                <w:szCs w:val="20"/>
              </w:rPr>
              <w:t>With this milestone anniversary, Entertainment Technician Jeffery Crane reflects on 30 years supporting many of the nighttime spectaculars and entertainment offerings throughout Disney’s Hollywood Studios. “The park has given me an entire career, it’s been such a large part of my life,” Jeffery said. “I used to work fireworks up on top of the buildings and looking down at the park, it’s a different world, and a blessing to have had that perspective.”</w:t>
            </w:r>
          </w:p>
          <w:p w14:paraId="1DD76D89" w14:textId="77777777" w:rsidR="00543980" w:rsidRPr="00543980" w:rsidRDefault="00543980" w:rsidP="00543980">
            <w:pPr>
              <w:rPr>
                <w:rFonts w:asciiTheme="minorHAnsi" w:hAnsiTheme="minorHAnsi" w:cstheme="minorHAnsi"/>
                <w:color w:val="000000" w:themeColor="text1"/>
                <w:sz w:val="20"/>
                <w:szCs w:val="20"/>
              </w:rPr>
            </w:pPr>
          </w:p>
          <w:p w14:paraId="6C91F044" w14:textId="77777777" w:rsidR="00543980" w:rsidRPr="00543980" w:rsidRDefault="00543980" w:rsidP="00543980">
            <w:pPr>
              <w:rPr>
                <w:rFonts w:asciiTheme="minorHAnsi" w:hAnsiTheme="minorHAnsi" w:cstheme="minorHAnsi"/>
                <w:color w:val="000000" w:themeColor="text1"/>
                <w:sz w:val="20"/>
                <w:szCs w:val="20"/>
              </w:rPr>
            </w:pPr>
            <w:r w:rsidRPr="00543980">
              <w:rPr>
                <w:rFonts w:asciiTheme="minorHAnsi" w:hAnsiTheme="minorHAnsi" w:cstheme="minorHAnsi"/>
                <w:color w:val="000000" w:themeColor="text1"/>
                <w:sz w:val="20"/>
                <w:szCs w:val="20"/>
              </w:rPr>
              <w:t xml:space="preserve">With immersive new adventures on the horizon including </w:t>
            </w:r>
            <w:r w:rsidRPr="00543980">
              <w:rPr>
                <w:rFonts w:asciiTheme="minorHAnsi" w:hAnsiTheme="minorHAnsi" w:cstheme="minorHAnsi"/>
                <w:i/>
                <w:color w:val="000000" w:themeColor="text1"/>
                <w:sz w:val="20"/>
                <w:szCs w:val="20"/>
              </w:rPr>
              <w:t xml:space="preserve">Star Wars: </w:t>
            </w:r>
            <w:r w:rsidRPr="00543980">
              <w:rPr>
                <w:rFonts w:asciiTheme="minorHAnsi" w:hAnsiTheme="minorHAnsi" w:cstheme="minorHAnsi"/>
                <w:color w:val="000000" w:themeColor="text1"/>
                <w:sz w:val="20"/>
                <w:szCs w:val="20"/>
              </w:rPr>
              <w:t>Galaxy’s Edge and Mickey and Minnie’s Runaway Railway, the park is buzzing with excitement, though for Attractions Host John Buchignani, “buzzing” may be an understatement. “I remember when they announced that they were opening a third park and I knew I had to be a part of it,” John said. “I ended up transferring over two months before the park opened. I love being able to continue sharing that enthusiasm with our newer Cast Members and our Guests. Knowing that the world is watching our park grow and having so many memories that we can share with our Guests is very special.”</w:t>
            </w:r>
          </w:p>
          <w:p w14:paraId="35BB5631" w14:textId="77777777" w:rsidR="00543980" w:rsidRPr="00543980" w:rsidRDefault="00543980" w:rsidP="00543980">
            <w:pPr>
              <w:rPr>
                <w:rFonts w:asciiTheme="minorHAnsi" w:hAnsiTheme="minorHAnsi" w:cstheme="minorHAnsi"/>
                <w:color w:val="000000" w:themeColor="text1"/>
                <w:sz w:val="20"/>
                <w:szCs w:val="20"/>
              </w:rPr>
            </w:pPr>
          </w:p>
          <w:p w14:paraId="6EE66872" w14:textId="77777777" w:rsidR="00543980" w:rsidRPr="00543980" w:rsidRDefault="00543980" w:rsidP="00543980">
            <w:pPr>
              <w:rPr>
                <w:rFonts w:asciiTheme="minorHAnsi" w:hAnsiTheme="minorHAnsi" w:cstheme="minorHAnsi"/>
                <w:color w:val="000000" w:themeColor="text1"/>
                <w:sz w:val="20"/>
                <w:szCs w:val="20"/>
              </w:rPr>
            </w:pPr>
            <w:r w:rsidRPr="00543980">
              <w:rPr>
                <w:rFonts w:asciiTheme="minorHAnsi" w:hAnsiTheme="minorHAnsi" w:cstheme="minorHAnsi"/>
                <w:color w:val="000000" w:themeColor="text1"/>
                <w:sz w:val="20"/>
                <w:szCs w:val="20"/>
              </w:rPr>
              <w:t>Thank you to all the Cast who have helped bring this park to life over the last three decades. Happy Anniversary, Disney’s Hollywood Studios!</w:t>
            </w:r>
          </w:p>
          <w:p w14:paraId="1841C4AB" w14:textId="77777777" w:rsidR="00543980" w:rsidRPr="00543980" w:rsidRDefault="00543980" w:rsidP="00543980">
            <w:pPr>
              <w:rPr>
                <w:rFonts w:asciiTheme="minorHAnsi" w:hAnsiTheme="minorHAnsi" w:cstheme="minorHAnsi"/>
                <w:color w:val="000000" w:themeColor="text1"/>
                <w:sz w:val="20"/>
                <w:szCs w:val="20"/>
              </w:rPr>
            </w:pPr>
          </w:p>
          <w:p w14:paraId="0AF1A80B" w14:textId="1DC34A86" w:rsidR="00174F42" w:rsidRPr="00777BED" w:rsidRDefault="00174F42" w:rsidP="00DB1754">
            <w:pPr>
              <w:rPr>
                <w:rFonts w:asciiTheme="minorHAnsi" w:hAnsiTheme="minorHAnsi" w:cstheme="minorHAnsi"/>
                <w:color w:val="FF0000"/>
                <w:sz w:val="20"/>
                <w:szCs w:val="20"/>
              </w:rPr>
            </w:pPr>
          </w:p>
        </w:tc>
      </w:tr>
    </w:tbl>
    <w:p w14:paraId="370C4E5B" w14:textId="77777777" w:rsidR="00505B1C" w:rsidRDefault="00505B1C"/>
    <w:p w14:paraId="6E26D2AC" w14:textId="77777777" w:rsidR="00486F89" w:rsidRPr="00127243" w:rsidRDefault="00486F89" w:rsidP="00CE36B9">
      <w:pPr>
        <w:pBdr>
          <w:bottom w:val="single" w:sz="18" w:space="1" w:color="468E96" w:themeColor="text2"/>
        </w:pBdr>
        <w:rPr>
          <w:rFonts w:ascii="Bookman Old Style" w:hAnsi="Bookman Old Style"/>
          <w:b/>
          <w:color w:val="468E96" w:themeColor="text2"/>
        </w:rPr>
      </w:pPr>
      <w:r w:rsidRPr="00127243">
        <w:rPr>
          <w:rFonts w:ascii="Bookman Old Style" w:hAnsi="Bookman Old Style"/>
          <w:b/>
          <w:color w:val="468E96" w:themeColor="text2"/>
        </w:rPr>
        <w:t>ACCOMPANYING ASSETS</w:t>
      </w:r>
    </w:p>
    <w:p w14:paraId="626CF39D" w14:textId="77777777" w:rsidR="00486F89" w:rsidRDefault="00486F89" w:rsidP="00486F89"/>
    <w:tbl>
      <w:tblPr>
        <w:tblStyle w:val="TableGrid"/>
        <w:tblW w:w="0" w:type="auto"/>
        <w:tblInd w:w="108" w:type="dxa"/>
        <w:tblBorders>
          <w:top w:val="single" w:sz="4" w:space="0" w:color="849B86" w:themeColor="accent3"/>
          <w:left w:val="single" w:sz="4" w:space="0" w:color="849B86" w:themeColor="accent3"/>
          <w:bottom w:val="single" w:sz="4" w:space="0" w:color="849B86" w:themeColor="accent3"/>
          <w:right w:val="single" w:sz="4" w:space="0" w:color="849B86" w:themeColor="accent3"/>
          <w:insideH w:val="single" w:sz="4" w:space="0" w:color="849B86" w:themeColor="accent3"/>
          <w:insideV w:val="single" w:sz="4" w:space="0" w:color="849B86" w:themeColor="accent3"/>
        </w:tblBorders>
        <w:tblLook w:val="04A0" w:firstRow="1" w:lastRow="0" w:firstColumn="1" w:lastColumn="0" w:noHBand="0" w:noVBand="1"/>
      </w:tblPr>
      <w:tblGrid>
        <w:gridCol w:w="1337"/>
        <w:gridCol w:w="7942"/>
        <w:gridCol w:w="1403"/>
      </w:tblGrid>
      <w:tr w:rsidR="00814AAF" w:rsidRPr="006D2DFC" w14:paraId="429BA36B" w14:textId="77777777" w:rsidTr="003D0658">
        <w:tc>
          <w:tcPr>
            <w:tcW w:w="1337" w:type="dxa"/>
            <w:shd w:val="clear" w:color="auto" w:fill="468E96" w:themeFill="text2"/>
          </w:tcPr>
          <w:p w14:paraId="08CAB3DE" w14:textId="77777777" w:rsidR="00B267A9" w:rsidRPr="006D2DFC" w:rsidRDefault="00B267A9" w:rsidP="007C7274">
            <w:pPr>
              <w:rPr>
                <w:rFonts w:asciiTheme="minorHAnsi" w:hAnsiTheme="minorHAnsi" w:cstheme="minorHAnsi"/>
                <w:b/>
                <w:color w:val="FFFFFF" w:themeColor="accent6"/>
              </w:rPr>
            </w:pPr>
            <w:r w:rsidRPr="006D2DFC">
              <w:rPr>
                <w:rFonts w:asciiTheme="minorHAnsi" w:hAnsiTheme="minorHAnsi" w:cstheme="minorHAnsi"/>
                <w:b/>
                <w:color w:val="FFFFFF" w:themeColor="accent6"/>
              </w:rPr>
              <w:t>CONTENT TYPE</w:t>
            </w:r>
          </w:p>
        </w:tc>
        <w:tc>
          <w:tcPr>
            <w:tcW w:w="7942" w:type="dxa"/>
            <w:shd w:val="clear" w:color="auto" w:fill="468E96" w:themeFill="text2"/>
          </w:tcPr>
          <w:p w14:paraId="6362F95A" w14:textId="77777777" w:rsidR="00B267A9" w:rsidRPr="006D2DFC" w:rsidRDefault="00B267A9" w:rsidP="007C7274">
            <w:pPr>
              <w:rPr>
                <w:rFonts w:asciiTheme="minorHAnsi" w:hAnsiTheme="minorHAnsi" w:cstheme="minorHAnsi"/>
                <w:b/>
                <w:color w:val="FFFFFF" w:themeColor="accent6"/>
              </w:rPr>
            </w:pPr>
            <w:r w:rsidRPr="006D2DFC">
              <w:rPr>
                <w:rFonts w:asciiTheme="minorHAnsi" w:hAnsiTheme="minorHAnsi" w:cstheme="minorHAnsi"/>
                <w:b/>
                <w:color w:val="FFFFFF" w:themeColor="accent6"/>
              </w:rPr>
              <w:t xml:space="preserve">DESCRIPTION </w:t>
            </w:r>
          </w:p>
        </w:tc>
        <w:tc>
          <w:tcPr>
            <w:tcW w:w="1403" w:type="dxa"/>
            <w:shd w:val="clear" w:color="auto" w:fill="468E96" w:themeFill="text2"/>
          </w:tcPr>
          <w:p w14:paraId="6704EA41" w14:textId="77777777" w:rsidR="00B267A9" w:rsidRPr="006D2DFC" w:rsidRDefault="00B267A9" w:rsidP="00B267A9">
            <w:pPr>
              <w:rPr>
                <w:rFonts w:asciiTheme="minorHAnsi" w:hAnsiTheme="minorHAnsi" w:cstheme="minorHAnsi"/>
                <w:b/>
                <w:color w:val="FFFFFF" w:themeColor="accent6"/>
              </w:rPr>
            </w:pPr>
            <w:r w:rsidRPr="006D2DFC">
              <w:rPr>
                <w:rFonts w:asciiTheme="minorHAnsi" w:hAnsiTheme="minorHAnsi" w:cstheme="minorHAnsi"/>
                <w:b/>
                <w:color w:val="FFFFFF" w:themeColor="accent6"/>
              </w:rPr>
              <w:t>OWNER</w:t>
            </w:r>
          </w:p>
        </w:tc>
      </w:tr>
      <w:tr w:rsidR="00814AAF" w:rsidRPr="006D2DFC" w14:paraId="4970B560" w14:textId="77777777" w:rsidTr="003D0658">
        <w:tc>
          <w:tcPr>
            <w:tcW w:w="1337" w:type="dxa"/>
            <w:shd w:val="clear" w:color="auto" w:fill="88C1C8"/>
          </w:tcPr>
          <w:p w14:paraId="4C87B9B2" w14:textId="1EEC7310" w:rsidR="00622B06" w:rsidRPr="006D2DFC" w:rsidRDefault="00622B06" w:rsidP="007C7274">
            <w:pPr>
              <w:rPr>
                <w:rFonts w:asciiTheme="minorHAnsi" w:hAnsiTheme="minorHAnsi" w:cstheme="minorHAnsi"/>
              </w:rPr>
            </w:pPr>
            <w:r>
              <w:rPr>
                <w:rFonts w:asciiTheme="minorHAnsi" w:hAnsiTheme="minorHAnsi" w:cstheme="minorHAnsi"/>
                <w:b/>
                <w:color w:val="FFFFFF" w:themeColor="background1"/>
              </w:rPr>
              <w:t>JANUARY</w:t>
            </w:r>
          </w:p>
        </w:tc>
        <w:tc>
          <w:tcPr>
            <w:tcW w:w="7942" w:type="dxa"/>
            <w:shd w:val="clear" w:color="auto" w:fill="88C1C8"/>
          </w:tcPr>
          <w:p w14:paraId="0DEBB690" w14:textId="77777777" w:rsidR="00622B06" w:rsidRPr="006D2DFC" w:rsidRDefault="00622B06" w:rsidP="007C7274">
            <w:pPr>
              <w:rPr>
                <w:rFonts w:asciiTheme="minorHAnsi" w:hAnsiTheme="minorHAnsi" w:cstheme="minorHAnsi"/>
              </w:rPr>
            </w:pPr>
          </w:p>
        </w:tc>
        <w:tc>
          <w:tcPr>
            <w:tcW w:w="1403" w:type="dxa"/>
            <w:shd w:val="clear" w:color="auto" w:fill="88C1C8"/>
          </w:tcPr>
          <w:p w14:paraId="26C75E13" w14:textId="77777777" w:rsidR="00622B06" w:rsidRPr="006D2DFC" w:rsidRDefault="00622B06" w:rsidP="007C7274">
            <w:pPr>
              <w:rPr>
                <w:rFonts w:asciiTheme="minorHAnsi" w:hAnsiTheme="minorHAnsi" w:cstheme="minorHAnsi"/>
              </w:rPr>
            </w:pPr>
          </w:p>
        </w:tc>
      </w:tr>
      <w:tr w:rsidR="00814AAF" w:rsidRPr="006D2DFC" w14:paraId="562A267A" w14:textId="77777777" w:rsidTr="003D0658">
        <w:tc>
          <w:tcPr>
            <w:tcW w:w="1337" w:type="dxa"/>
          </w:tcPr>
          <w:p w14:paraId="67D9179C" w14:textId="5365EDC8" w:rsidR="00B267A9" w:rsidRPr="006D2DFC" w:rsidRDefault="00622B06" w:rsidP="007C7274">
            <w:pPr>
              <w:rPr>
                <w:rFonts w:asciiTheme="minorHAnsi" w:hAnsiTheme="minorHAnsi" w:cstheme="minorHAnsi"/>
              </w:rPr>
            </w:pPr>
            <w:r>
              <w:rPr>
                <w:rFonts w:asciiTheme="minorHAnsi" w:hAnsiTheme="minorHAnsi" w:cstheme="minorHAnsi"/>
              </w:rPr>
              <w:t>Banner</w:t>
            </w:r>
          </w:p>
        </w:tc>
        <w:tc>
          <w:tcPr>
            <w:tcW w:w="7942" w:type="dxa"/>
          </w:tcPr>
          <w:p w14:paraId="0E6BB06A" w14:textId="505A7B7F" w:rsidR="00B267A9" w:rsidRPr="006D2DFC" w:rsidRDefault="00622B06" w:rsidP="007C7274">
            <w:pPr>
              <w:rPr>
                <w:rFonts w:asciiTheme="minorHAnsi" w:hAnsiTheme="minorHAnsi" w:cstheme="minorHAnsi"/>
              </w:rPr>
            </w:pPr>
            <w:r>
              <w:rPr>
                <w:rFonts w:asciiTheme="minorHAnsi" w:hAnsiTheme="minorHAnsi" w:cstheme="minorHAnsi"/>
                <w:noProof/>
              </w:rPr>
              <w:drawing>
                <wp:inline distT="0" distB="0" distL="0" distR="0" wp14:anchorId="78B77C3C" wp14:editId="38BD86FA">
                  <wp:extent cx="2017834" cy="1345223"/>
                  <wp:effectExtent l="0" t="0" r="190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191-copy.jpg"/>
                          <pic:cNvPicPr/>
                        </pic:nvPicPr>
                        <pic:blipFill>
                          <a:blip r:embed="rId24"/>
                          <a:stretch>
                            <a:fillRect/>
                          </a:stretch>
                        </pic:blipFill>
                        <pic:spPr>
                          <a:xfrm>
                            <a:off x="0" y="0"/>
                            <a:ext cx="2040765" cy="1360510"/>
                          </a:xfrm>
                          <a:prstGeom prst="rect">
                            <a:avLst/>
                          </a:prstGeom>
                        </pic:spPr>
                      </pic:pic>
                    </a:graphicData>
                  </a:graphic>
                </wp:inline>
              </w:drawing>
            </w:r>
            <w:r w:rsidR="00974FA6">
              <w:rPr>
                <w:rFonts w:asciiTheme="minorHAnsi" w:hAnsiTheme="minorHAnsi" w:cstheme="minorHAnsi"/>
              </w:rPr>
              <w:softHyphen/>
            </w:r>
            <w:r w:rsidR="00974FA6">
              <w:rPr>
                <w:rFonts w:asciiTheme="minorHAnsi" w:hAnsiTheme="minorHAnsi" w:cstheme="minorHAnsi"/>
              </w:rPr>
              <w:softHyphen/>
            </w:r>
          </w:p>
        </w:tc>
        <w:tc>
          <w:tcPr>
            <w:tcW w:w="1403" w:type="dxa"/>
          </w:tcPr>
          <w:p w14:paraId="545B85D5" w14:textId="603E5CA6" w:rsidR="00B267A9" w:rsidRPr="006D2DFC" w:rsidRDefault="00622B06" w:rsidP="007C7274">
            <w:pPr>
              <w:rPr>
                <w:rFonts w:asciiTheme="minorHAnsi" w:hAnsiTheme="minorHAnsi" w:cstheme="minorHAnsi"/>
              </w:rPr>
            </w:pPr>
            <w:r>
              <w:rPr>
                <w:rFonts w:asciiTheme="minorHAnsi" w:hAnsiTheme="minorHAnsi" w:cstheme="minorHAnsi"/>
              </w:rPr>
              <w:t>Sarah Monnier</w:t>
            </w:r>
          </w:p>
        </w:tc>
      </w:tr>
      <w:tr w:rsidR="00814AAF" w:rsidRPr="006D2DFC" w14:paraId="28F7897E" w14:textId="77777777" w:rsidTr="003D0658">
        <w:tc>
          <w:tcPr>
            <w:tcW w:w="1337" w:type="dxa"/>
          </w:tcPr>
          <w:p w14:paraId="2A12F7F4" w14:textId="3F9D8E4F" w:rsidR="00B267A9" w:rsidRPr="006D2DFC" w:rsidRDefault="00622B06" w:rsidP="007C7274">
            <w:pPr>
              <w:rPr>
                <w:rFonts w:asciiTheme="minorHAnsi" w:hAnsiTheme="minorHAnsi" w:cstheme="minorHAnsi"/>
              </w:rPr>
            </w:pPr>
            <w:r>
              <w:rPr>
                <w:rFonts w:asciiTheme="minorHAnsi" w:hAnsiTheme="minorHAnsi" w:cstheme="minorHAnsi"/>
              </w:rPr>
              <w:t>Cookie</w:t>
            </w:r>
          </w:p>
        </w:tc>
        <w:tc>
          <w:tcPr>
            <w:tcW w:w="7942" w:type="dxa"/>
          </w:tcPr>
          <w:p w14:paraId="34BF191E" w14:textId="0113160C" w:rsidR="00B267A9" w:rsidRPr="006D2DFC" w:rsidRDefault="00622B06" w:rsidP="007C7274">
            <w:pPr>
              <w:rPr>
                <w:rFonts w:asciiTheme="minorHAnsi" w:hAnsiTheme="minorHAnsi" w:cstheme="minorHAnsi"/>
              </w:rPr>
            </w:pPr>
            <w:r>
              <w:rPr>
                <w:rFonts w:asciiTheme="minorHAnsi" w:hAnsiTheme="minorHAnsi" w:cstheme="minorHAnsi"/>
                <w:noProof/>
              </w:rPr>
              <w:drawing>
                <wp:inline distT="0" distB="0" distL="0" distR="0" wp14:anchorId="5441876D" wp14:editId="20D94CC9">
                  <wp:extent cx="2017174" cy="1344783"/>
                  <wp:effectExtent l="0" t="0" r="254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228-copy.jpg"/>
                          <pic:cNvPicPr/>
                        </pic:nvPicPr>
                        <pic:blipFill>
                          <a:blip r:embed="rId25"/>
                          <a:stretch>
                            <a:fillRect/>
                          </a:stretch>
                        </pic:blipFill>
                        <pic:spPr>
                          <a:xfrm>
                            <a:off x="0" y="0"/>
                            <a:ext cx="2056887" cy="1371259"/>
                          </a:xfrm>
                          <a:prstGeom prst="rect">
                            <a:avLst/>
                          </a:prstGeom>
                        </pic:spPr>
                      </pic:pic>
                    </a:graphicData>
                  </a:graphic>
                </wp:inline>
              </w:drawing>
            </w:r>
          </w:p>
        </w:tc>
        <w:tc>
          <w:tcPr>
            <w:tcW w:w="1403" w:type="dxa"/>
          </w:tcPr>
          <w:p w14:paraId="223366B2" w14:textId="75ED07F4" w:rsidR="00B267A9" w:rsidRPr="006D2DFC" w:rsidRDefault="00622B06" w:rsidP="007C7274">
            <w:pPr>
              <w:rPr>
                <w:rFonts w:asciiTheme="minorHAnsi" w:hAnsiTheme="minorHAnsi" w:cstheme="minorHAnsi"/>
              </w:rPr>
            </w:pPr>
            <w:r>
              <w:rPr>
                <w:rFonts w:asciiTheme="minorHAnsi" w:hAnsiTheme="minorHAnsi" w:cstheme="minorHAnsi"/>
              </w:rPr>
              <w:t>DHS Cast Experience</w:t>
            </w:r>
          </w:p>
        </w:tc>
      </w:tr>
      <w:tr w:rsidR="00814AAF" w:rsidRPr="006D2DFC" w14:paraId="6F2C36FE" w14:textId="77777777" w:rsidTr="003D0658">
        <w:tc>
          <w:tcPr>
            <w:tcW w:w="1337" w:type="dxa"/>
            <w:tcBorders>
              <w:bottom w:val="single" w:sz="4" w:space="0" w:color="849B86" w:themeColor="accent3"/>
            </w:tcBorders>
            <w:shd w:val="clear" w:color="auto" w:fill="88C1C7" w:themeFill="text2" w:themeFillTint="99"/>
          </w:tcPr>
          <w:p w14:paraId="34E45113" w14:textId="36F57E53" w:rsidR="00622B06" w:rsidRPr="006D2DFC" w:rsidRDefault="00DE4777" w:rsidP="0067760C">
            <w:pPr>
              <w:rPr>
                <w:rFonts w:asciiTheme="minorHAnsi" w:hAnsiTheme="minorHAnsi" w:cstheme="minorHAnsi"/>
              </w:rPr>
            </w:pPr>
            <w:r>
              <w:rPr>
                <w:rFonts w:asciiTheme="minorHAnsi" w:hAnsiTheme="minorHAnsi" w:cstheme="minorHAnsi"/>
                <w:b/>
                <w:color w:val="FFFFFF" w:themeColor="background1"/>
              </w:rPr>
              <w:t>MARCH</w:t>
            </w:r>
          </w:p>
        </w:tc>
        <w:tc>
          <w:tcPr>
            <w:tcW w:w="7942" w:type="dxa"/>
            <w:tcBorders>
              <w:bottom w:val="single" w:sz="4" w:space="0" w:color="849B86" w:themeColor="accent3"/>
            </w:tcBorders>
            <w:shd w:val="clear" w:color="auto" w:fill="88C1C7" w:themeFill="text2" w:themeFillTint="99"/>
          </w:tcPr>
          <w:p w14:paraId="360705BE" w14:textId="77777777" w:rsidR="00622B06" w:rsidRPr="006D2DFC" w:rsidRDefault="00622B06" w:rsidP="0067760C">
            <w:pPr>
              <w:rPr>
                <w:rFonts w:asciiTheme="minorHAnsi" w:hAnsiTheme="minorHAnsi" w:cstheme="minorHAnsi"/>
              </w:rPr>
            </w:pPr>
          </w:p>
        </w:tc>
        <w:tc>
          <w:tcPr>
            <w:tcW w:w="1403" w:type="dxa"/>
            <w:tcBorders>
              <w:bottom w:val="single" w:sz="4" w:space="0" w:color="849B86" w:themeColor="accent3"/>
            </w:tcBorders>
            <w:shd w:val="clear" w:color="auto" w:fill="88C1C7" w:themeFill="text2" w:themeFillTint="99"/>
          </w:tcPr>
          <w:p w14:paraId="46741A92" w14:textId="77777777" w:rsidR="00622B06" w:rsidRPr="006D2DFC" w:rsidRDefault="00622B06" w:rsidP="0067760C">
            <w:pPr>
              <w:rPr>
                <w:rFonts w:asciiTheme="minorHAnsi" w:hAnsiTheme="minorHAnsi" w:cstheme="minorHAnsi"/>
              </w:rPr>
            </w:pPr>
          </w:p>
        </w:tc>
      </w:tr>
      <w:tr w:rsidR="00814AAF" w:rsidRPr="006D2DFC" w14:paraId="6FC3E22D" w14:textId="77777777" w:rsidTr="003D0658">
        <w:tc>
          <w:tcPr>
            <w:tcW w:w="1337" w:type="dxa"/>
            <w:tcBorders>
              <w:bottom w:val="single" w:sz="4" w:space="0" w:color="849B86" w:themeColor="accent3"/>
            </w:tcBorders>
            <w:shd w:val="clear" w:color="auto" w:fill="auto"/>
          </w:tcPr>
          <w:p w14:paraId="6C56FB63" w14:textId="2927951B" w:rsidR="0000466E" w:rsidRDefault="0000466E" w:rsidP="0067760C">
            <w:pPr>
              <w:rPr>
                <w:rFonts w:asciiTheme="minorHAnsi" w:hAnsiTheme="minorHAnsi" w:cstheme="minorHAnsi"/>
              </w:rPr>
            </w:pPr>
            <w:r>
              <w:rPr>
                <w:rFonts w:asciiTheme="minorHAnsi" w:hAnsiTheme="minorHAnsi" w:cstheme="minorHAnsi"/>
              </w:rPr>
              <w:t>30</w:t>
            </w:r>
            <w:r w:rsidRPr="0000466E">
              <w:rPr>
                <w:rFonts w:asciiTheme="minorHAnsi" w:hAnsiTheme="minorHAnsi" w:cstheme="minorHAnsi"/>
                <w:vertAlign w:val="superscript"/>
              </w:rPr>
              <w:t>th</w:t>
            </w:r>
            <w:r>
              <w:rPr>
                <w:rFonts w:asciiTheme="minorHAnsi" w:hAnsiTheme="minorHAnsi" w:cstheme="minorHAnsi"/>
              </w:rPr>
              <w:t xml:space="preserve"> Hub Site</w:t>
            </w:r>
          </w:p>
        </w:tc>
        <w:tc>
          <w:tcPr>
            <w:tcW w:w="7942" w:type="dxa"/>
            <w:tcBorders>
              <w:bottom w:val="single" w:sz="4" w:space="0" w:color="849B86" w:themeColor="accent3"/>
            </w:tcBorders>
            <w:shd w:val="clear" w:color="auto" w:fill="auto"/>
          </w:tcPr>
          <w:p w14:paraId="5FF6E47F" w14:textId="172F0319" w:rsidR="0000466E" w:rsidRDefault="001176F8" w:rsidP="0067760C">
            <w:pPr>
              <w:rPr>
                <w:rFonts w:asciiTheme="minorHAnsi" w:hAnsiTheme="minorHAnsi" w:cstheme="minorHAnsi"/>
                <w:noProof/>
              </w:rPr>
            </w:pPr>
            <w:hyperlink r:id="rId26" w:history="1">
              <w:r w:rsidR="0000466E" w:rsidRPr="00E85E68">
                <w:rPr>
                  <w:rStyle w:val="Hyperlink"/>
                  <w:rFonts w:asciiTheme="minorHAnsi" w:hAnsiTheme="minorHAnsi" w:cstheme="minorHAnsi"/>
                  <w:noProof/>
                </w:rPr>
                <w:t>https://wdprhubsites.disney.com/wdw-parks-cast/dhs/dhs30/</w:t>
              </w:r>
            </w:hyperlink>
            <w:r w:rsidR="0000466E">
              <w:rPr>
                <w:rFonts w:asciiTheme="minorHAnsi" w:hAnsiTheme="minorHAnsi" w:cstheme="minorHAnsi"/>
                <w:noProof/>
              </w:rPr>
              <w:t xml:space="preserve"> </w:t>
            </w:r>
          </w:p>
        </w:tc>
        <w:tc>
          <w:tcPr>
            <w:tcW w:w="1403" w:type="dxa"/>
            <w:tcBorders>
              <w:bottom w:val="single" w:sz="4" w:space="0" w:color="849B86" w:themeColor="accent3"/>
            </w:tcBorders>
            <w:shd w:val="clear" w:color="auto" w:fill="auto"/>
          </w:tcPr>
          <w:p w14:paraId="1DA8CCC2" w14:textId="2C009045" w:rsidR="0000466E" w:rsidRDefault="0000466E" w:rsidP="0067760C">
            <w:pPr>
              <w:rPr>
                <w:rFonts w:asciiTheme="minorHAnsi" w:hAnsiTheme="minorHAnsi" w:cstheme="minorHAnsi"/>
              </w:rPr>
            </w:pPr>
            <w:r>
              <w:rPr>
                <w:rFonts w:asciiTheme="minorHAnsi" w:hAnsiTheme="minorHAnsi" w:cstheme="minorHAnsi"/>
              </w:rPr>
              <w:t>Sarah Monnier</w:t>
            </w:r>
          </w:p>
        </w:tc>
      </w:tr>
      <w:tr w:rsidR="00814AAF" w:rsidRPr="006D2DFC" w14:paraId="3B2B7618" w14:textId="77777777" w:rsidTr="003D0658">
        <w:tc>
          <w:tcPr>
            <w:tcW w:w="1337" w:type="dxa"/>
            <w:tcBorders>
              <w:bottom w:val="single" w:sz="4" w:space="0" w:color="849B86" w:themeColor="accent3"/>
            </w:tcBorders>
            <w:shd w:val="clear" w:color="auto" w:fill="auto"/>
          </w:tcPr>
          <w:p w14:paraId="0E4693F4" w14:textId="3311324A" w:rsidR="00622B06" w:rsidRPr="006D2DFC" w:rsidRDefault="0012382A" w:rsidP="0067760C">
            <w:pPr>
              <w:rPr>
                <w:rFonts w:asciiTheme="minorHAnsi" w:hAnsiTheme="minorHAnsi" w:cstheme="minorHAnsi"/>
              </w:rPr>
            </w:pPr>
            <w:r>
              <w:rPr>
                <w:rFonts w:asciiTheme="minorHAnsi" w:hAnsiTheme="minorHAnsi" w:cstheme="minorHAnsi"/>
              </w:rPr>
              <w:lastRenderedPageBreak/>
              <w:t>Flier – Studios Stories</w:t>
            </w:r>
          </w:p>
        </w:tc>
        <w:tc>
          <w:tcPr>
            <w:tcW w:w="7942" w:type="dxa"/>
            <w:tcBorders>
              <w:bottom w:val="single" w:sz="4" w:space="0" w:color="849B86" w:themeColor="accent3"/>
            </w:tcBorders>
            <w:shd w:val="clear" w:color="auto" w:fill="auto"/>
          </w:tcPr>
          <w:p w14:paraId="44A6BDD9" w14:textId="66094902" w:rsidR="00622B06" w:rsidRPr="006D2DFC" w:rsidRDefault="0012382A" w:rsidP="0067760C">
            <w:pPr>
              <w:rPr>
                <w:rFonts w:asciiTheme="minorHAnsi" w:hAnsiTheme="minorHAnsi" w:cstheme="minorHAnsi"/>
              </w:rPr>
            </w:pPr>
            <w:r>
              <w:rPr>
                <w:rFonts w:asciiTheme="minorHAnsi" w:hAnsiTheme="minorHAnsi" w:cstheme="minorHAnsi"/>
                <w:noProof/>
              </w:rPr>
              <w:drawing>
                <wp:inline distT="0" distB="0" distL="0" distR="0" wp14:anchorId="0D42B250" wp14:editId="47384FC5">
                  <wp:extent cx="3015762" cy="390261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udiosStories-01.jpg"/>
                          <pic:cNvPicPr/>
                        </pic:nvPicPr>
                        <pic:blipFill>
                          <a:blip r:embed="rId27"/>
                          <a:stretch>
                            <a:fillRect/>
                          </a:stretch>
                        </pic:blipFill>
                        <pic:spPr>
                          <a:xfrm>
                            <a:off x="0" y="0"/>
                            <a:ext cx="3025885" cy="3915719"/>
                          </a:xfrm>
                          <a:prstGeom prst="rect">
                            <a:avLst/>
                          </a:prstGeom>
                        </pic:spPr>
                      </pic:pic>
                    </a:graphicData>
                  </a:graphic>
                </wp:inline>
              </w:drawing>
            </w:r>
          </w:p>
        </w:tc>
        <w:tc>
          <w:tcPr>
            <w:tcW w:w="1403" w:type="dxa"/>
            <w:tcBorders>
              <w:bottom w:val="single" w:sz="4" w:space="0" w:color="849B86" w:themeColor="accent3"/>
            </w:tcBorders>
            <w:shd w:val="clear" w:color="auto" w:fill="auto"/>
          </w:tcPr>
          <w:p w14:paraId="4BCE0F3D" w14:textId="40209104" w:rsidR="00622B06" w:rsidRPr="006D2DFC" w:rsidRDefault="00DE4777" w:rsidP="0067760C">
            <w:pPr>
              <w:rPr>
                <w:rFonts w:asciiTheme="minorHAnsi" w:hAnsiTheme="minorHAnsi" w:cstheme="minorHAnsi"/>
              </w:rPr>
            </w:pPr>
            <w:r>
              <w:rPr>
                <w:rFonts w:asciiTheme="minorHAnsi" w:hAnsiTheme="minorHAnsi" w:cstheme="minorHAnsi"/>
              </w:rPr>
              <w:t>Sarah Monnier</w:t>
            </w:r>
          </w:p>
        </w:tc>
      </w:tr>
      <w:tr w:rsidR="00814AAF" w:rsidRPr="006D2DFC" w14:paraId="586BD2C2" w14:textId="77777777" w:rsidTr="003D0658">
        <w:tc>
          <w:tcPr>
            <w:tcW w:w="1337" w:type="dxa"/>
            <w:tcBorders>
              <w:bottom w:val="single" w:sz="4" w:space="0" w:color="849B86" w:themeColor="accent3"/>
            </w:tcBorders>
            <w:shd w:val="clear" w:color="auto" w:fill="auto"/>
          </w:tcPr>
          <w:p w14:paraId="5D9022F2" w14:textId="3608154E" w:rsidR="00E41F7A" w:rsidRDefault="0012382A" w:rsidP="0067760C">
            <w:pPr>
              <w:rPr>
                <w:rFonts w:asciiTheme="minorHAnsi" w:hAnsiTheme="minorHAnsi" w:cstheme="minorHAnsi"/>
              </w:rPr>
            </w:pPr>
            <w:r>
              <w:rPr>
                <w:rFonts w:asciiTheme="minorHAnsi" w:hAnsiTheme="minorHAnsi" w:cstheme="minorHAnsi"/>
              </w:rPr>
              <w:t>Keynote – Studios Stories</w:t>
            </w:r>
          </w:p>
        </w:tc>
        <w:tc>
          <w:tcPr>
            <w:tcW w:w="7942" w:type="dxa"/>
            <w:tcBorders>
              <w:bottom w:val="single" w:sz="4" w:space="0" w:color="849B86" w:themeColor="accent3"/>
            </w:tcBorders>
            <w:shd w:val="clear" w:color="auto" w:fill="auto"/>
          </w:tcPr>
          <w:p w14:paraId="7D998802" w14:textId="18F3FF5E" w:rsidR="00E41F7A" w:rsidRDefault="001176F8" w:rsidP="0067760C">
            <w:pPr>
              <w:rPr>
                <w:rFonts w:asciiTheme="minorHAnsi" w:hAnsiTheme="minorHAnsi" w:cstheme="minorHAnsi"/>
                <w:noProof/>
              </w:rPr>
            </w:pPr>
            <w:hyperlink r:id="rId28" w:history="1">
              <w:r w:rsidR="0012382A" w:rsidRPr="00E85E68">
                <w:rPr>
                  <w:rStyle w:val="Hyperlink"/>
                  <w:rFonts w:asciiTheme="minorHAnsi" w:hAnsiTheme="minorHAnsi" w:cstheme="minorHAnsi"/>
                  <w:noProof/>
                </w:rPr>
                <w:t>https://disney.app.box.com/file/425654749195</w:t>
              </w:r>
            </w:hyperlink>
            <w:r w:rsidR="0012382A">
              <w:rPr>
                <w:rFonts w:asciiTheme="minorHAnsi" w:hAnsiTheme="minorHAnsi" w:cstheme="minorHAnsi"/>
                <w:noProof/>
              </w:rPr>
              <w:t xml:space="preserve"> </w:t>
            </w:r>
          </w:p>
        </w:tc>
        <w:tc>
          <w:tcPr>
            <w:tcW w:w="1403" w:type="dxa"/>
            <w:tcBorders>
              <w:bottom w:val="single" w:sz="4" w:space="0" w:color="849B86" w:themeColor="accent3"/>
            </w:tcBorders>
            <w:shd w:val="clear" w:color="auto" w:fill="auto"/>
          </w:tcPr>
          <w:p w14:paraId="0603BCBA" w14:textId="473E555E" w:rsidR="00E41F7A" w:rsidRPr="006D2DFC" w:rsidRDefault="0012382A" w:rsidP="0067760C">
            <w:pPr>
              <w:rPr>
                <w:rFonts w:asciiTheme="minorHAnsi" w:hAnsiTheme="minorHAnsi" w:cstheme="minorHAnsi"/>
              </w:rPr>
            </w:pPr>
            <w:r>
              <w:rPr>
                <w:rFonts w:asciiTheme="minorHAnsi" w:hAnsiTheme="minorHAnsi" w:cstheme="minorHAnsi"/>
              </w:rPr>
              <w:t>Sarah Monnier</w:t>
            </w:r>
          </w:p>
        </w:tc>
      </w:tr>
      <w:tr w:rsidR="00814AAF" w:rsidRPr="006D2DFC" w14:paraId="10AE2FE2" w14:textId="77777777" w:rsidTr="003D0658">
        <w:tc>
          <w:tcPr>
            <w:tcW w:w="1337" w:type="dxa"/>
            <w:tcBorders>
              <w:bottom w:val="single" w:sz="4" w:space="0" w:color="849B86" w:themeColor="accent3"/>
            </w:tcBorders>
            <w:shd w:val="clear" w:color="auto" w:fill="88C1C7" w:themeFill="text2" w:themeFillTint="99"/>
          </w:tcPr>
          <w:p w14:paraId="14B957B8" w14:textId="02F4130E" w:rsidR="00622B06" w:rsidRPr="006D2DFC" w:rsidRDefault="008E7C80" w:rsidP="0067760C">
            <w:pPr>
              <w:rPr>
                <w:rFonts w:asciiTheme="minorHAnsi" w:hAnsiTheme="minorHAnsi" w:cstheme="minorHAnsi"/>
              </w:rPr>
            </w:pPr>
            <w:r>
              <w:rPr>
                <w:rFonts w:asciiTheme="minorHAnsi" w:hAnsiTheme="minorHAnsi" w:cstheme="minorHAnsi"/>
                <w:b/>
                <w:color w:val="FFFFFF" w:themeColor="background1"/>
              </w:rPr>
              <w:t>APRIL</w:t>
            </w:r>
          </w:p>
        </w:tc>
        <w:tc>
          <w:tcPr>
            <w:tcW w:w="7942" w:type="dxa"/>
            <w:tcBorders>
              <w:bottom w:val="single" w:sz="4" w:space="0" w:color="849B86" w:themeColor="accent3"/>
            </w:tcBorders>
            <w:shd w:val="clear" w:color="auto" w:fill="88C1C7" w:themeFill="text2" w:themeFillTint="99"/>
          </w:tcPr>
          <w:p w14:paraId="2566FB9F" w14:textId="77777777" w:rsidR="00622B06" w:rsidRPr="006D2DFC" w:rsidRDefault="00622B06" w:rsidP="0067760C">
            <w:pPr>
              <w:rPr>
                <w:rFonts w:asciiTheme="minorHAnsi" w:hAnsiTheme="minorHAnsi" w:cstheme="minorHAnsi"/>
              </w:rPr>
            </w:pPr>
          </w:p>
        </w:tc>
        <w:tc>
          <w:tcPr>
            <w:tcW w:w="1403" w:type="dxa"/>
            <w:tcBorders>
              <w:bottom w:val="single" w:sz="4" w:space="0" w:color="849B86" w:themeColor="accent3"/>
            </w:tcBorders>
            <w:shd w:val="clear" w:color="auto" w:fill="88C1C7" w:themeFill="text2" w:themeFillTint="99"/>
          </w:tcPr>
          <w:p w14:paraId="7ACFCB10" w14:textId="77777777" w:rsidR="00622B06" w:rsidRPr="006D2DFC" w:rsidRDefault="00622B06" w:rsidP="0067760C">
            <w:pPr>
              <w:rPr>
                <w:rFonts w:asciiTheme="minorHAnsi" w:hAnsiTheme="minorHAnsi" w:cstheme="minorHAnsi"/>
              </w:rPr>
            </w:pPr>
          </w:p>
        </w:tc>
      </w:tr>
      <w:tr w:rsidR="00814AAF" w:rsidRPr="006D2DFC" w14:paraId="12FF1F79" w14:textId="77777777" w:rsidTr="003D0658">
        <w:tc>
          <w:tcPr>
            <w:tcW w:w="1337" w:type="dxa"/>
            <w:tcBorders>
              <w:bottom w:val="single" w:sz="4" w:space="0" w:color="849B86" w:themeColor="accent3"/>
            </w:tcBorders>
            <w:shd w:val="clear" w:color="auto" w:fill="auto"/>
          </w:tcPr>
          <w:p w14:paraId="332D5968" w14:textId="3D17DA8D" w:rsidR="008B1EAC" w:rsidRDefault="001F2036" w:rsidP="008B1EAC">
            <w:pPr>
              <w:rPr>
                <w:rFonts w:asciiTheme="minorHAnsi" w:hAnsiTheme="minorHAnsi" w:cstheme="minorHAnsi"/>
              </w:rPr>
            </w:pPr>
            <w:r>
              <w:rPr>
                <w:rFonts w:asciiTheme="minorHAnsi" w:hAnsiTheme="minorHAnsi" w:cstheme="minorHAnsi"/>
              </w:rPr>
              <w:t>Heroes of Hollywood Heritage Overlay</w:t>
            </w:r>
          </w:p>
          <w:p w14:paraId="056FA960" w14:textId="4DBA6CEB" w:rsidR="001F2036" w:rsidRPr="006D2DFC" w:rsidRDefault="001F2036" w:rsidP="008B1EAC">
            <w:pPr>
              <w:rPr>
                <w:rFonts w:asciiTheme="minorHAnsi" w:hAnsiTheme="minorHAnsi" w:cstheme="minorHAnsi"/>
              </w:rPr>
            </w:pPr>
            <w:r>
              <w:rPr>
                <w:rFonts w:asciiTheme="minorHAnsi" w:hAnsiTheme="minorHAnsi" w:cstheme="minorHAnsi"/>
              </w:rPr>
              <w:t>(</w:t>
            </w:r>
            <w:r w:rsidR="0000466E">
              <w:rPr>
                <w:rFonts w:asciiTheme="minorHAnsi" w:hAnsiTheme="minorHAnsi" w:cstheme="minorHAnsi"/>
              </w:rPr>
              <w:t>39</w:t>
            </w:r>
            <w:r>
              <w:rPr>
                <w:rFonts w:asciiTheme="minorHAnsi" w:hAnsiTheme="minorHAnsi" w:cstheme="minorHAnsi"/>
              </w:rPr>
              <w:t xml:space="preserve"> photos total)</w:t>
            </w:r>
          </w:p>
        </w:tc>
        <w:tc>
          <w:tcPr>
            <w:tcW w:w="7942" w:type="dxa"/>
            <w:tcBorders>
              <w:bottom w:val="single" w:sz="4" w:space="0" w:color="849B86" w:themeColor="accent3"/>
            </w:tcBorders>
            <w:shd w:val="clear" w:color="auto" w:fill="auto"/>
          </w:tcPr>
          <w:p w14:paraId="27C18B2A" w14:textId="4C490439" w:rsidR="008B1EAC" w:rsidRPr="006D2DFC" w:rsidRDefault="0000466E" w:rsidP="008B1EAC">
            <w:pPr>
              <w:rPr>
                <w:rFonts w:asciiTheme="minorHAnsi" w:hAnsiTheme="minorHAnsi" w:cstheme="minorHAnsi"/>
              </w:rPr>
            </w:pPr>
            <w:r>
              <w:rPr>
                <w:rFonts w:asciiTheme="minorHAnsi" w:hAnsiTheme="minorHAnsi" w:cstheme="minorHAnsi"/>
                <w:noProof/>
              </w:rPr>
              <w:drawing>
                <wp:inline distT="0" distB="0" distL="0" distR="0" wp14:anchorId="2833CAE9" wp14:editId="500FF2AA">
                  <wp:extent cx="2382716" cy="2382716"/>
                  <wp:effectExtent l="0" t="0" r="508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3-21 at 12.13.08 PM.png"/>
                          <pic:cNvPicPr/>
                        </pic:nvPicPr>
                        <pic:blipFill>
                          <a:blip r:embed="rId29"/>
                          <a:stretch>
                            <a:fillRect/>
                          </a:stretch>
                        </pic:blipFill>
                        <pic:spPr>
                          <a:xfrm>
                            <a:off x="0" y="0"/>
                            <a:ext cx="2388886" cy="2388886"/>
                          </a:xfrm>
                          <a:prstGeom prst="rect">
                            <a:avLst/>
                          </a:prstGeom>
                        </pic:spPr>
                      </pic:pic>
                    </a:graphicData>
                  </a:graphic>
                </wp:inline>
              </w:drawing>
            </w:r>
          </w:p>
        </w:tc>
        <w:tc>
          <w:tcPr>
            <w:tcW w:w="1403" w:type="dxa"/>
            <w:tcBorders>
              <w:bottom w:val="single" w:sz="4" w:space="0" w:color="849B86" w:themeColor="accent3"/>
            </w:tcBorders>
            <w:shd w:val="clear" w:color="auto" w:fill="auto"/>
          </w:tcPr>
          <w:p w14:paraId="47048214" w14:textId="256BC6A7" w:rsidR="008B1EAC" w:rsidRPr="006D2DFC" w:rsidRDefault="008B1EAC" w:rsidP="008B1EAC">
            <w:pPr>
              <w:rPr>
                <w:rFonts w:asciiTheme="minorHAnsi" w:hAnsiTheme="minorHAnsi" w:cstheme="minorHAnsi"/>
              </w:rPr>
            </w:pPr>
            <w:r>
              <w:rPr>
                <w:rFonts w:asciiTheme="minorHAnsi" w:hAnsiTheme="minorHAnsi" w:cstheme="minorHAnsi"/>
              </w:rPr>
              <w:t>Sarah Monnier</w:t>
            </w:r>
          </w:p>
        </w:tc>
      </w:tr>
      <w:tr w:rsidR="00603377" w:rsidRPr="006D2DFC" w14:paraId="4D828985" w14:textId="77777777" w:rsidTr="003D0658">
        <w:tc>
          <w:tcPr>
            <w:tcW w:w="1337" w:type="dxa"/>
            <w:tcBorders>
              <w:bottom w:val="single" w:sz="4" w:space="0" w:color="849B86" w:themeColor="accent3"/>
            </w:tcBorders>
            <w:shd w:val="clear" w:color="auto" w:fill="auto"/>
          </w:tcPr>
          <w:p w14:paraId="3E97C115" w14:textId="33772428" w:rsidR="00603377" w:rsidRDefault="00603377" w:rsidP="008B1EAC">
            <w:pPr>
              <w:rPr>
                <w:rFonts w:asciiTheme="minorHAnsi" w:hAnsiTheme="minorHAnsi" w:cstheme="minorHAnsi"/>
              </w:rPr>
            </w:pPr>
            <w:r>
              <w:rPr>
                <w:rFonts w:asciiTheme="minorHAnsi" w:hAnsiTheme="minorHAnsi" w:cstheme="minorHAnsi"/>
              </w:rPr>
              <w:lastRenderedPageBreak/>
              <w:t>Cast Magnet</w:t>
            </w:r>
          </w:p>
        </w:tc>
        <w:tc>
          <w:tcPr>
            <w:tcW w:w="7942" w:type="dxa"/>
            <w:tcBorders>
              <w:bottom w:val="single" w:sz="4" w:space="0" w:color="849B86" w:themeColor="accent3"/>
            </w:tcBorders>
            <w:shd w:val="clear" w:color="auto" w:fill="auto"/>
          </w:tcPr>
          <w:p w14:paraId="5ED729E1" w14:textId="3E759BDF" w:rsidR="00603377" w:rsidRDefault="00603377" w:rsidP="008B1EAC">
            <w:pPr>
              <w:rPr>
                <w:rFonts w:asciiTheme="minorHAnsi" w:hAnsiTheme="minorHAnsi" w:cstheme="minorHAnsi"/>
                <w:noProof/>
              </w:rPr>
            </w:pPr>
            <w:r>
              <w:rPr>
                <w:rFonts w:asciiTheme="minorHAnsi" w:hAnsiTheme="minorHAnsi" w:cstheme="minorHAnsi"/>
                <w:noProof/>
              </w:rPr>
              <w:drawing>
                <wp:inline distT="0" distB="0" distL="0" distR="0" wp14:anchorId="40E98517" wp14:editId="3405B4E3">
                  <wp:extent cx="3208606" cy="2092569"/>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0th-CarMagnet-01.png"/>
                          <pic:cNvPicPr/>
                        </pic:nvPicPr>
                        <pic:blipFill>
                          <a:blip r:embed="rId30"/>
                          <a:stretch>
                            <a:fillRect/>
                          </a:stretch>
                        </pic:blipFill>
                        <pic:spPr>
                          <a:xfrm>
                            <a:off x="0" y="0"/>
                            <a:ext cx="3220386" cy="2100252"/>
                          </a:xfrm>
                          <a:prstGeom prst="rect">
                            <a:avLst/>
                          </a:prstGeom>
                        </pic:spPr>
                      </pic:pic>
                    </a:graphicData>
                  </a:graphic>
                </wp:inline>
              </w:drawing>
            </w:r>
          </w:p>
        </w:tc>
        <w:tc>
          <w:tcPr>
            <w:tcW w:w="1403" w:type="dxa"/>
            <w:tcBorders>
              <w:bottom w:val="single" w:sz="4" w:space="0" w:color="849B86" w:themeColor="accent3"/>
            </w:tcBorders>
            <w:shd w:val="clear" w:color="auto" w:fill="auto"/>
          </w:tcPr>
          <w:p w14:paraId="7F6E821D" w14:textId="4B489D85" w:rsidR="00603377" w:rsidRDefault="00603377" w:rsidP="008B1EAC">
            <w:pPr>
              <w:rPr>
                <w:rFonts w:asciiTheme="minorHAnsi" w:hAnsiTheme="minorHAnsi" w:cstheme="minorHAnsi"/>
              </w:rPr>
            </w:pPr>
            <w:r>
              <w:rPr>
                <w:rFonts w:asciiTheme="minorHAnsi" w:hAnsiTheme="minorHAnsi" w:cstheme="minorHAnsi"/>
              </w:rPr>
              <w:t>Sarah Monnier, DHS Cast Experience</w:t>
            </w:r>
          </w:p>
        </w:tc>
      </w:tr>
      <w:tr w:rsidR="00814AAF" w:rsidRPr="006D2DFC" w14:paraId="6E21B74D" w14:textId="77777777" w:rsidTr="003D0658">
        <w:tc>
          <w:tcPr>
            <w:tcW w:w="1337" w:type="dxa"/>
            <w:tcBorders>
              <w:bottom w:val="single" w:sz="4" w:space="0" w:color="849B86" w:themeColor="accent3"/>
            </w:tcBorders>
            <w:shd w:val="clear" w:color="auto" w:fill="auto"/>
          </w:tcPr>
          <w:p w14:paraId="06BFD812" w14:textId="230E4BB1" w:rsidR="00523CF8" w:rsidRDefault="00523CF8" w:rsidP="008B1EAC">
            <w:pPr>
              <w:rPr>
                <w:rFonts w:asciiTheme="minorHAnsi" w:hAnsiTheme="minorHAnsi" w:cstheme="minorHAnsi"/>
              </w:rPr>
            </w:pPr>
            <w:r>
              <w:rPr>
                <w:rFonts w:asciiTheme="minorHAnsi" w:hAnsiTheme="minorHAnsi" w:cstheme="minorHAnsi"/>
              </w:rPr>
              <w:t>Backstage Signage Set</w:t>
            </w:r>
          </w:p>
        </w:tc>
        <w:tc>
          <w:tcPr>
            <w:tcW w:w="7942" w:type="dxa"/>
            <w:tcBorders>
              <w:bottom w:val="single" w:sz="4" w:space="0" w:color="849B86" w:themeColor="accent3"/>
            </w:tcBorders>
            <w:shd w:val="clear" w:color="auto" w:fill="auto"/>
          </w:tcPr>
          <w:p w14:paraId="5B879CA3" w14:textId="2CC4D8E7" w:rsidR="00523CF8" w:rsidRDefault="008A5131" w:rsidP="008B1EAC">
            <w:pPr>
              <w:rPr>
                <w:rFonts w:asciiTheme="minorHAnsi" w:hAnsiTheme="minorHAnsi" w:cstheme="minorHAnsi"/>
                <w:noProof/>
              </w:rPr>
            </w:pPr>
            <w:r>
              <w:rPr>
                <w:rFonts w:asciiTheme="minorHAnsi" w:hAnsiTheme="minorHAnsi" w:cstheme="minorHAnsi"/>
                <w:noProof/>
              </w:rPr>
              <w:drawing>
                <wp:inline distT="0" distB="0" distL="0" distR="0" wp14:anchorId="4251EF8D" wp14:editId="3D227FBF">
                  <wp:extent cx="3683977" cy="213909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27 at 2.09.10 PM.png"/>
                          <pic:cNvPicPr/>
                        </pic:nvPicPr>
                        <pic:blipFill>
                          <a:blip r:embed="rId31"/>
                          <a:stretch>
                            <a:fillRect/>
                          </a:stretch>
                        </pic:blipFill>
                        <pic:spPr>
                          <a:xfrm>
                            <a:off x="0" y="0"/>
                            <a:ext cx="3691117" cy="2143240"/>
                          </a:xfrm>
                          <a:prstGeom prst="rect">
                            <a:avLst/>
                          </a:prstGeom>
                        </pic:spPr>
                      </pic:pic>
                    </a:graphicData>
                  </a:graphic>
                </wp:inline>
              </w:drawing>
            </w:r>
          </w:p>
          <w:p w14:paraId="271C740E" w14:textId="77777777" w:rsidR="008A5131" w:rsidRDefault="008A5131" w:rsidP="008B1EAC">
            <w:pPr>
              <w:rPr>
                <w:rFonts w:asciiTheme="minorHAnsi" w:hAnsiTheme="minorHAnsi" w:cstheme="minorHAnsi"/>
                <w:noProof/>
              </w:rPr>
            </w:pPr>
            <w:r>
              <w:rPr>
                <w:rFonts w:asciiTheme="minorHAnsi" w:hAnsiTheme="minorHAnsi" w:cstheme="minorHAnsi"/>
                <w:noProof/>
              </w:rPr>
              <w:drawing>
                <wp:inline distT="0" distB="0" distL="0" distR="0" wp14:anchorId="1AAE0235" wp14:editId="5C4780E1">
                  <wp:extent cx="4545623" cy="1401567"/>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27 at 2.09.40 PM.png"/>
                          <pic:cNvPicPr/>
                        </pic:nvPicPr>
                        <pic:blipFill>
                          <a:blip r:embed="rId32"/>
                          <a:stretch>
                            <a:fillRect/>
                          </a:stretch>
                        </pic:blipFill>
                        <pic:spPr>
                          <a:xfrm>
                            <a:off x="0" y="0"/>
                            <a:ext cx="4567556" cy="1408330"/>
                          </a:xfrm>
                          <a:prstGeom prst="rect">
                            <a:avLst/>
                          </a:prstGeom>
                        </pic:spPr>
                      </pic:pic>
                    </a:graphicData>
                  </a:graphic>
                </wp:inline>
              </w:drawing>
            </w:r>
          </w:p>
          <w:p w14:paraId="247C316E" w14:textId="77777777" w:rsidR="008A5131" w:rsidRDefault="008A5131" w:rsidP="008B1EAC">
            <w:pPr>
              <w:rPr>
                <w:rFonts w:asciiTheme="minorHAnsi" w:hAnsiTheme="minorHAnsi" w:cstheme="minorHAnsi"/>
                <w:noProof/>
              </w:rPr>
            </w:pPr>
            <w:r>
              <w:rPr>
                <w:rFonts w:asciiTheme="minorHAnsi" w:hAnsiTheme="minorHAnsi" w:cstheme="minorHAnsi"/>
                <w:noProof/>
              </w:rPr>
              <w:drawing>
                <wp:inline distT="0" distB="0" distL="0" distR="0" wp14:anchorId="7D40430A" wp14:editId="494E3209">
                  <wp:extent cx="4835770" cy="1405955"/>
                  <wp:effectExtent l="0" t="0" r="317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27 at 2.10.03 PM.png"/>
                          <pic:cNvPicPr/>
                        </pic:nvPicPr>
                        <pic:blipFill>
                          <a:blip r:embed="rId33"/>
                          <a:stretch>
                            <a:fillRect/>
                          </a:stretch>
                        </pic:blipFill>
                        <pic:spPr>
                          <a:xfrm>
                            <a:off x="0" y="0"/>
                            <a:ext cx="4848324" cy="1409605"/>
                          </a:xfrm>
                          <a:prstGeom prst="rect">
                            <a:avLst/>
                          </a:prstGeom>
                        </pic:spPr>
                      </pic:pic>
                    </a:graphicData>
                  </a:graphic>
                </wp:inline>
              </w:drawing>
            </w:r>
          </w:p>
          <w:p w14:paraId="08D0CE0F" w14:textId="50042017" w:rsidR="008A5131" w:rsidRDefault="008A5131" w:rsidP="008B1EAC">
            <w:pPr>
              <w:rPr>
                <w:rFonts w:asciiTheme="minorHAnsi" w:hAnsiTheme="minorHAnsi" w:cstheme="minorHAnsi"/>
                <w:noProof/>
              </w:rPr>
            </w:pPr>
            <w:r>
              <w:rPr>
                <w:rFonts w:asciiTheme="minorHAnsi" w:hAnsiTheme="minorHAnsi" w:cstheme="minorHAnsi"/>
                <w:noProof/>
              </w:rPr>
              <w:lastRenderedPageBreak/>
              <w:drawing>
                <wp:inline distT="0" distB="0" distL="0" distR="0" wp14:anchorId="495000B9" wp14:editId="29B8915A">
                  <wp:extent cx="4906108" cy="1658537"/>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27 at 2.10.27 PM.png"/>
                          <pic:cNvPicPr/>
                        </pic:nvPicPr>
                        <pic:blipFill>
                          <a:blip r:embed="rId34"/>
                          <a:stretch>
                            <a:fillRect/>
                          </a:stretch>
                        </pic:blipFill>
                        <pic:spPr>
                          <a:xfrm>
                            <a:off x="0" y="0"/>
                            <a:ext cx="4923815" cy="1664523"/>
                          </a:xfrm>
                          <a:prstGeom prst="rect">
                            <a:avLst/>
                          </a:prstGeom>
                        </pic:spPr>
                      </pic:pic>
                    </a:graphicData>
                  </a:graphic>
                </wp:inline>
              </w:drawing>
            </w:r>
          </w:p>
        </w:tc>
        <w:tc>
          <w:tcPr>
            <w:tcW w:w="1403" w:type="dxa"/>
            <w:tcBorders>
              <w:bottom w:val="single" w:sz="4" w:space="0" w:color="849B86" w:themeColor="accent3"/>
            </w:tcBorders>
            <w:shd w:val="clear" w:color="auto" w:fill="auto"/>
          </w:tcPr>
          <w:p w14:paraId="4D7DCCAC" w14:textId="6CFC5E30" w:rsidR="00523CF8" w:rsidRDefault="00523CF8" w:rsidP="008B1EAC">
            <w:pPr>
              <w:rPr>
                <w:rFonts w:asciiTheme="minorHAnsi" w:hAnsiTheme="minorHAnsi" w:cstheme="minorHAnsi"/>
              </w:rPr>
            </w:pPr>
            <w:r>
              <w:rPr>
                <w:rFonts w:asciiTheme="minorHAnsi" w:hAnsiTheme="minorHAnsi" w:cstheme="minorHAnsi"/>
              </w:rPr>
              <w:lastRenderedPageBreak/>
              <w:t>Sarah Monnier</w:t>
            </w:r>
          </w:p>
        </w:tc>
      </w:tr>
      <w:tr w:rsidR="00814AAF" w:rsidRPr="006D2DFC" w14:paraId="506D0293" w14:textId="77777777" w:rsidTr="003D0658">
        <w:tc>
          <w:tcPr>
            <w:tcW w:w="1337" w:type="dxa"/>
            <w:tcBorders>
              <w:bottom w:val="single" w:sz="4" w:space="0" w:color="849B86" w:themeColor="accent3"/>
            </w:tcBorders>
            <w:shd w:val="clear" w:color="auto" w:fill="auto"/>
          </w:tcPr>
          <w:p w14:paraId="178204F7" w14:textId="3D008B68" w:rsidR="0000466E" w:rsidRDefault="0000466E" w:rsidP="008B1EAC">
            <w:pPr>
              <w:rPr>
                <w:rFonts w:asciiTheme="minorHAnsi" w:hAnsiTheme="minorHAnsi" w:cstheme="minorHAnsi"/>
              </w:rPr>
            </w:pPr>
            <w:r>
              <w:rPr>
                <w:rFonts w:asciiTheme="minorHAnsi" w:hAnsiTheme="minorHAnsi" w:cstheme="minorHAnsi"/>
              </w:rPr>
              <w:t>1989 Fact Boards</w:t>
            </w:r>
          </w:p>
        </w:tc>
        <w:tc>
          <w:tcPr>
            <w:tcW w:w="7942" w:type="dxa"/>
            <w:tcBorders>
              <w:bottom w:val="single" w:sz="4" w:space="0" w:color="849B86" w:themeColor="accent3"/>
            </w:tcBorders>
            <w:shd w:val="clear" w:color="auto" w:fill="auto"/>
          </w:tcPr>
          <w:p w14:paraId="720528A9" w14:textId="11697AFD" w:rsidR="0000466E" w:rsidRDefault="00D0588E" w:rsidP="008B1EAC">
            <w:pPr>
              <w:rPr>
                <w:rFonts w:asciiTheme="minorHAnsi" w:hAnsiTheme="minorHAnsi" w:cstheme="minorHAnsi"/>
                <w:noProof/>
              </w:rPr>
            </w:pPr>
            <w:r>
              <w:rPr>
                <w:rFonts w:asciiTheme="minorHAnsi" w:hAnsiTheme="minorHAnsi" w:cstheme="minorHAnsi"/>
                <w:noProof/>
              </w:rPr>
              <w:drawing>
                <wp:inline distT="0" distB="0" distL="0" distR="0" wp14:anchorId="3088606F" wp14:editId="39040634">
                  <wp:extent cx="2319657" cy="3436883"/>
                  <wp:effectExtent l="0" t="0" r="444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989DIsney.pdf"/>
                          <pic:cNvPicPr/>
                        </pic:nvPicPr>
                        <pic:blipFill>
                          <a:blip r:embed="rId35"/>
                          <a:stretch>
                            <a:fillRect/>
                          </a:stretch>
                        </pic:blipFill>
                        <pic:spPr>
                          <a:xfrm>
                            <a:off x="0" y="0"/>
                            <a:ext cx="2326922" cy="3447647"/>
                          </a:xfrm>
                          <a:prstGeom prst="rect">
                            <a:avLst/>
                          </a:prstGeom>
                        </pic:spPr>
                      </pic:pic>
                    </a:graphicData>
                  </a:graphic>
                </wp:inline>
              </w:drawing>
            </w:r>
            <w:r>
              <w:rPr>
                <w:rFonts w:asciiTheme="minorHAnsi" w:hAnsiTheme="minorHAnsi" w:cstheme="minorHAnsi"/>
                <w:noProof/>
              </w:rPr>
              <w:drawing>
                <wp:inline distT="0" distB="0" distL="0" distR="0" wp14:anchorId="169FF815" wp14:editId="37F39B82">
                  <wp:extent cx="2333296" cy="345709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89World.pdf"/>
                          <pic:cNvPicPr/>
                        </pic:nvPicPr>
                        <pic:blipFill>
                          <a:blip r:embed="rId36"/>
                          <a:stretch>
                            <a:fillRect/>
                          </a:stretch>
                        </pic:blipFill>
                        <pic:spPr>
                          <a:xfrm>
                            <a:off x="0" y="0"/>
                            <a:ext cx="2341002" cy="3468507"/>
                          </a:xfrm>
                          <a:prstGeom prst="rect">
                            <a:avLst/>
                          </a:prstGeom>
                        </pic:spPr>
                      </pic:pic>
                    </a:graphicData>
                  </a:graphic>
                </wp:inline>
              </w:drawing>
            </w:r>
          </w:p>
        </w:tc>
        <w:tc>
          <w:tcPr>
            <w:tcW w:w="1403" w:type="dxa"/>
            <w:tcBorders>
              <w:bottom w:val="single" w:sz="4" w:space="0" w:color="849B86" w:themeColor="accent3"/>
            </w:tcBorders>
            <w:shd w:val="clear" w:color="auto" w:fill="auto"/>
          </w:tcPr>
          <w:p w14:paraId="4AF5BD53" w14:textId="4A6E3F50" w:rsidR="0000466E" w:rsidRDefault="0000466E" w:rsidP="008B1EAC">
            <w:pPr>
              <w:rPr>
                <w:rFonts w:asciiTheme="minorHAnsi" w:hAnsiTheme="minorHAnsi" w:cstheme="minorHAnsi"/>
              </w:rPr>
            </w:pPr>
            <w:r>
              <w:rPr>
                <w:rFonts w:asciiTheme="minorHAnsi" w:hAnsiTheme="minorHAnsi" w:cstheme="minorHAnsi"/>
              </w:rPr>
              <w:t>Sarah Monnier</w:t>
            </w:r>
          </w:p>
        </w:tc>
      </w:tr>
      <w:tr w:rsidR="00814AAF" w:rsidRPr="006D2DFC" w14:paraId="126D0D36" w14:textId="77777777" w:rsidTr="003D0658">
        <w:tc>
          <w:tcPr>
            <w:tcW w:w="1337" w:type="dxa"/>
            <w:tcBorders>
              <w:bottom w:val="single" w:sz="4" w:space="0" w:color="849B86" w:themeColor="accent3"/>
            </w:tcBorders>
            <w:shd w:val="clear" w:color="auto" w:fill="auto"/>
          </w:tcPr>
          <w:p w14:paraId="0062E958" w14:textId="3F53A366" w:rsidR="0000466E" w:rsidRDefault="0000466E" w:rsidP="008B1EAC">
            <w:pPr>
              <w:rPr>
                <w:rFonts w:asciiTheme="minorHAnsi" w:hAnsiTheme="minorHAnsi" w:cstheme="minorHAnsi"/>
              </w:rPr>
            </w:pPr>
            <w:r>
              <w:rPr>
                <w:rFonts w:asciiTheme="minorHAnsi" w:hAnsiTheme="minorHAnsi" w:cstheme="minorHAnsi"/>
              </w:rPr>
              <w:t>Timeline Banner</w:t>
            </w:r>
          </w:p>
        </w:tc>
        <w:tc>
          <w:tcPr>
            <w:tcW w:w="7942" w:type="dxa"/>
            <w:tcBorders>
              <w:bottom w:val="single" w:sz="4" w:space="0" w:color="849B86" w:themeColor="accent3"/>
            </w:tcBorders>
            <w:shd w:val="clear" w:color="auto" w:fill="auto"/>
          </w:tcPr>
          <w:p w14:paraId="6D9E9328" w14:textId="5A9E1D13" w:rsidR="0000466E" w:rsidRDefault="008A5131" w:rsidP="008B1EAC">
            <w:pPr>
              <w:rPr>
                <w:rFonts w:asciiTheme="minorHAnsi" w:hAnsiTheme="minorHAnsi" w:cstheme="minorHAnsi"/>
                <w:noProof/>
              </w:rPr>
            </w:pPr>
            <w:r>
              <w:rPr>
                <w:rFonts w:asciiTheme="minorHAnsi" w:hAnsiTheme="minorHAnsi" w:cstheme="minorHAnsi"/>
                <w:noProof/>
              </w:rPr>
              <w:drawing>
                <wp:inline distT="0" distB="0" distL="0" distR="0" wp14:anchorId="222A2182" wp14:editId="6355CA20">
                  <wp:extent cx="3930162" cy="134462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3-27 at 1.52.26 PM.png"/>
                          <pic:cNvPicPr/>
                        </pic:nvPicPr>
                        <pic:blipFill>
                          <a:blip r:embed="rId37"/>
                          <a:stretch>
                            <a:fillRect/>
                          </a:stretch>
                        </pic:blipFill>
                        <pic:spPr>
                          <a:xfrm>
                            <a:off x="0" y="0"/>
                            <a:ext cx="3954203" cy="1352850"/>
                          </a:xfrm>
                          <a:prstGeom prst="rect">
                            <a:avLst/>
                          </a:prstGeom>
                        </pic:spPr>
                      </pic:pic>
                    </a:graphicData>
                  </a:graphic>
                </wp:inline>
              </w:drawing>
            </w:r>
          </w:p>
        </w:tc>
        <w:tc>
          <w:tcPr>
            <w:tcW w:w="1403" w:type="dxa"/>
            <w:tcBorders>
              <w:bottom w:val="single" w:sz="4" w:space="0" w:color="849B86" w:themeColor="accent3"/>
            </w:tcBorders>
            <w:shd w:val="clear" w:color="auto" w:fill="auto"/>
          </w:tcPr>
          <w:p w14:paraId="77805C97" w14:textId="514DFB95" w:rsidR="0000466E" w:rsidRDefault="0000466E" w:rsidP="008B1EAC">
            <w:pPr>
              <w:rPr>
                <w:rFonts w:asciiTheme="minorHAnsi" w:hAnsiTheme="minorHAnsi" w:cstheme="minorHAnsi"/>
              </w:rPr>
            </w:pPr>
            <w:r>
              <w:rPr>
                <w:rFonts w:asciiTheme="minorHAnsi" w:hAnsiTheme="minorHAnsi" w:cstheme="minorHAnsi"/>
              </w:rPr>
              <w:t>Sarah Monnier</w:t>
            </w:r>
          </w:p>
        </w:tc>
      </w:tr>
      <w:tr w:rsidR="00814AAF" w:rsidRPr="006D2DFC" w14:paraId="43278788" w14:textId="77777777" w:rsidTr="003D0658">
        <w:tc>
          <w:tcPr>
            <w:tcW w:w="1337" w:type="dxa"/>
            <w:tcBorders>
              <w:bottom w:val="single" w:sz="4" w:space="0" w:color="849B86" w:themeColor="accent3"/>
            </w:tcBorders>
            <w:shd w:val="clear" w:color="auto" w:fill="auto"/>
          </w:tcPr>
          <w:p w14:paraId="6B4C5B0A" w14:textId="54D2DD36" w:rsidR="0000466E" w:rsidRDefault="0000466E" w:rsidP="008B1EAC">
            <w:pPr>
              <w:rPr>
                <w:rFonts w:asciiTheme="minorHAnsi" w:hAnsiTheme="minorHAnsi" w:cstheme="minorHAnsi"/>
              </w:rPr>
            </w:pPr>
            <w:r>
              <w:rPr>
                <w:rFonts w:asciiTheme="minorHAnsi" w:hAnsiTheme="minorHAnsi" w:cstheme="minorHAnsi"/>
              </w:rPr>
              <w:lastRenderedPageBreak/>
              <w:t>Photo Frames</w:t>
            </w:r>
          </w:p>
        </w:tc>
        <w:tc>
          <w:tcPr>
            <w:tcW w:w="7942" w:type="dxa"/>
            <w:tcBorders>
              <w:bottom w:val="single" w:sz="4" w:space="0" w:color="849B86" w:themeColor="accent3"/>
            </w:tcBorders>
            <w:shd w:val="clear" w:color="auto" w:fill="auto"/>
          </w:tcPr>
          <w:p w14:paraId="6B4D8FBB" w14:textId="640C7059" w:rsidR="0000466E" w:rsidRDefault="0000466E" w:rsidP="008B1EAC">
            <w:pPr>
              <w:rPr>
                <w:rFonts w:asciiTheme="minorHAnsi" w:hAnsiTheme="minorHAnsi" w:cstheme="minorHAnsi"/>
                <w:noProof/>
              </w:rPr>
            </w:pPr>
            <w:r>
              <w:rPr>
                <w:rFonts w:asciiTheme="minorHAnsi" w:hAnsiTheme="minorHAnsi" w:cstheme="minorHAnsi"/>
                <w:noProof/>
              </w:rPr>
              <w:drawing>
                <wp:inline distT="0" distB="0" distL="0" distR="0" wp14:anchorId="4C3EEF4E" wp14:editId="4E8AA7AF">
                  <wp:extent cx="2250831" cy="2255416"/>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3-19 at 5.24.54 PM.png"/>
                          <pic:cNvPicPr/>
                        </pic:nvPicPr>
                        <pic:blipFill>
                          <a:blip r:embed="rId38"/>
                          <a:stretch>
                            <a:fillRect/>
                          </a:stretch>
                        </pic:blipFill>
                        <pic:spPr>
                          <a:xfrm>
                            <a:off x="0" y="0"/>
                            <a:ext cx="2264140" cy="2268752"/>
                          </a:xfrm>
                          <a:prstGeom prst="rect">
                            <a:avLst/>
                          </a:prstGeom>
                        </pic:spPr>
                      </pic:pic>
                    </a:graphicData>
                  </a:graphic>
                </wp:inline>
              </w:drawing>
            </w:r>
          </w:p>
        </w:tc>
        <w:tc>
          <w:tcPr>
            <w:tcW w:w="1403" w:type="dxa"/>
            <w:tcBorders>
              <w:bottom w:val="single" w:sz="4" w:space="0" w:color="849B86" w:themeColor="accent3"/>
            </w:tcBorders>
            <w:shd w:val="clear" w:color="auto" w:fill="auto"/>
          </w:tcPr>
          <w:p w14:paraId="198FF7F1" w14:textId="4A19F8A4" w:rsidR="0000466E" w:rsidRDefault="0000466E" w:rsidP="008B1EAC">
            <w:pPr>
              <w:rPr>
                <w:rFonts w:asciiTheme="minorHAnsi" w:hAnsiTheme="minorHAnsi" w:cstheme="minorHAnsi"/>
              </w:rPr>
            </w:pPr>
            <w:r>
              <w:rPr>
                <w:rFonts w:asciiTheme="minorHAnsi" w:hAnsiTheme="minorHAnsi" w:cstheme="minorHAnsi"/>
              </w:rPr>
              <w:t>Sarah Monnier</w:t>
            </w:r>
          </w:p>
        </w:tc>
      </w:tr>
      <w:tr w:rsidR="00814AAF" w:rsidRPr="006D2DFC" w14:paraId="2FA175B2" w14:textId="77777777" w:rsidTr="003D0658">
        <w:tc>
          <w:tcPr>
            <w:tcW w:w="1337" w:type="dxa"/>
            <w:tcBorders>
              <w:bottom w:val="single" w:sz="4" w:space="0" w:color="849B86" w:themeColor="accent3"/>
            </w:tcBorders>
            <w:shd w:val="clear" w:color="auto" w:fill="auto"/>
          </w:tcPr>
          <w:p w14:paraId="56A943AF" w14:textId="7538DA52" w:rsidR="0002767C" w:rsidRDefault="00E71436" w:rsidP="008B1EAC">
            <w:pPr>
              <w:rPr>
                <w:rFonts w:asciiTheme="minorHAnsi" w:hAnsiTheme="minorHAnsi" w:cstheme="minorHAnsi"/>
              </w:rPr>
            </w:pPr>
            <w:r>
              <w:rPr>
                <w:rFonts w:asciiTheme="minorHAnsi" w:hAnsiTheme="minorHAnsi" w:cstheme="minorHAnsi"/>
              </w:rPr>
              <w:t>DHS in the Details – Fliers and Slides</w:t>
            </w:r>
          </w:p>
        </w:tc>
        <w:tc>
          <w:tcPr>
            <w:tcW w:w="7942" w:type="dxa"/>
            <w:tcBorders>
              <w:bottom w:val="single" w:sz="4" w:space="0" w:color="849B86" w:themeColor="accent3"/>
            </w:tcBorders>
            <w:shd w:val="clear" w:color="auto" w:fill="auto"/>
          </w:tcPr>
          <w:p w14:paraId="7647E3CA" w14:textId="7ECE518B" w:rsidR="0002767C" w:rsidRDefault="00814AAF" w:rsidP="008B1EAC">
            <w:pPr>
              <w:rPr>
                <w:rFonts w:asciiTheme="minorHAnsi" w:hAnsiTheme="minorHAnsi" w:cstheme="minorHAnsi"/>
                <w:noProof/>
              </w:rPr>
            </w:pPr>
            <w:r>
              <w:rPr>
                <w:rFonts w:asciiTheme="minorHAnsi" w:hAnsiTheme="minorHAnsi" w:cstheme="minorHAnsi"/>
                <w:noProof/>
              </w:rPr>
              <w:drawing>
                <wp:inline distT="0" distB="0" distL="0" distR="0" wp14:anchorId="210080AD" wp14:editId="7BE7195B">
                  <wp:extent cx="3472962" cy="1953541"/>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HSintheDetails-CTV-01.jpg"/>
                          <pic:cNvPicPr/>
                        </pic:nvPicPr>
                        <pic:blipFill>
                          <a:blip r:embed="rId39"/>
                          <a:stretch>
                            <a:fillRect/>
                          </a:stretch>
                        </pic:blipFill>
                        <pic:spPr>
                          <a:xfrm>
                            <a:off x="0" y="0"/>
                            <a:ext cx="3486102" cy="1960932"/>
                          </a:xfrm>
                          <a:prstGeom prst="rect">
                            <a:avLst/>
                          </a:prstGeom>
                        </pic:spPr>
                      </pic:pic>
                    </a:graphicData>
                  </a:graphic>
                </wp:inline>
              </w:drawing>
            </w:r>
          </w:p>
          <w:p w14:paraId="36966C10" w14:textId="74DE3EB4" w:rsidR="00814AAF" w:rsidRDefault="00814AAF" w:rsidP="008B1EAC">
            <w:pPr>
              <w:rPr>
                <w:rFonts w:asciiTheme="minorHAnsi" w:hAnsiTheme="minorHAnsi" w:cstheme="minorHAnsi"/>
                <w:noProof/>
              </w:rPr>
            </w:pPr>
            <w:r>
              <w:rPr>
                <w:rFonts w:asciiTheme="minorHAnsi" w:hAnsiTheme="minorHAnsi" w:cstheme="minorHAnsi"/>
                <w:noProof/>
              </w:rPr>
              <w:drawing>
                <wp:inline distT="0" distB="0" distL="0" distR="0" wp14:anchorId="0D1874BB" wp14:editId="19F0A8E2">
                  <wp:extent cx="2726641" cy="3528476"/>
                  <wp:effectExtent l="0" t="0" r="444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HSinthedetails_Fliers-01.jpg"/>
                          <pic:cNvPicPr/>
                        </pic:nvPicPr>
                        <pic:blipFill>
                          <a:blip r:embed="rId40"/>
                          <a:stretch>
                            <a:fillRect/>
                          </a:stretch>
                        </pic:blipFill>
                        <pic:spPr>
                          <a:xfrm>
                            <a:off x="0" y="0"/>
                            <a:ext cx="2744025" cy="3550972"/>
                          </a:xfrm>
                          <a:prstGeom prst="rect">
                            <a:avLst/>
                          </a:prstGeom>
                        </pic:spPr>
                      </pic:pic>
                    </a:graphicData>
                  </a:graphic>
                </wp:inline>
              </w:drawing>
            </w:r>
          </w:p>
        </w:tc>
        <w:tc>
          <w:tcPr>
            <w:tcW w:w="1403" w:type="dxa"/>
            <w:tcBorders>
              <w:bottom w:val="single" w:sz="4" w:space="0" w:color="849B86" w:themeColor="accent3"/>
            </w:tcBorders>
            <w:shd w:val="clear" w:color="auto" w:fill="auto"/>
          </w:tcPr>
          <w:p w14:paraId="43BC7356" w14:textId="656039C7" w:rsidR="0002767C" w:rsidRDefault="00E71436" w:rsidP="008B1EAC">
            <w:pPr>
              <w:rPr>
                <w:rFonts w:asciiTheme="minorHAnsi" w:hAnsiTheme="minorHAnsi" w:cstheme="minorHAnsi"/>
              </w:rPr>
            </w:pPr>
            <w:r>
              <w:rPr>
                <w:rFonts w:asciiTheme="minorHAnsi" w:hAnsiTheme="minorHAnsi" w:cstheme="minorHAnsi"/>
              </w:rPr>
              <w:t>Sarah Monnier</w:t>
            </w:r>
          </w:p>
        </w:tc>
      </w:tr>
      <w:tr w:rsidR="008B1EAC" w:rsidRPr="006D2DFC" w14:paraId="1AC40224" w14:textId="77777777" w:rsidTr="00622B06">
        <w:tc>
          <w:tcPr>
            <w:tcW w:w="10682" w:type="dxa"/>
            <w:gridSpan w:val="3"/>
            <w:tcBorders>
              <w:top w:val="single" w:sz="4" w:space="0" w:color="849B86" w:themeColor="accent3"/>
            </w:tcBorders>
            <w:shd w:val="clear" w:color="auto" w:fill="468E96" w:themeFill="text2"/>
          </w:tcPr>
          <w:p w14:paraId="3994C12F" w14:textId="77777777" w:rsidR="008B1EAC" w:rsidRPr="006D2DFC" w:rsidRDefault="008B1EAC" w:rsidP="008B1EAC">
            <w:pPr>
              <w:rPr>
                <w:rFonts w:asciiTheme="minorHAnsi" w:hAnsiTheme="minorHAnsi" w:cstheme="minorHAnsi"/>
                <w:i/>
                <w:sz w:val="8"/>
                <w:szCs w:val="8"/>
              </w:rPr>
            </w:pPr>
            <w:bookmarkStart w:id="16" w:name="_GoBack"/>
            <w:bookmarkEnd w:id="16"/>
          </w:p>
        </w:tc>
      </w:tr>
    </w:tbl>
    <w:p w14:paraId="6C92DF4A" w14:textId="77777777" w:rsidR="00486F89" w:rsidRPr="00505B1C" w:rsidRDefault="00486F89"/>
    <w:sectPr w:rsidR="00486F89" w:rsidRPr="00505B1C" w:rsidSect="00E97FA3">
      <w:headerReference w:type="even" r:id="rId41"/>
      <w:headerReference w:type="default" r:id="rId42"/>
      <w:footerReference w:type="even" r:id="rId43"/>
      <w:footerReference w:type="default" r:id="rId44"/>
      <w:headerReference w:type="first" r:id="rId45"/>
      <w:footerReference w:type="first" r:id="rId46"/>
      <w:pgSz w:w="12240" w:h="15840"/>
      <w:pgMar w:top="720" w:right="720" w:bottom="720" w:left="72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 w:author="Slater, Laurel A." w:date="2019-03-22T11:37:00Z" w:initials="SLA">
    <w:p w14:paraId="56120C8C" w14:textId="2939FC36" w:rsidR="0022744E" w:rsidRDefault="0022744E">
      <w:pPr>
        <w:pStyle w:val="CommentText"/>
      </w:pPr>
      <w:r>
        <w:rPr>
          <w:rStyle w:val="CommentReference"/>
        </w:rPr>
        <w:annotationRef/>
      </w:r>
      <w:r>
        <w:t xml:space="preserve">Love this! </w:t>
      </w:r>
    </w:p>
  </w:comment>
  <w:comment w:id="5" w:author="Slater, Laurel A." w:date="2019-03-22T11:37:00Z" w:initials="SLA">
    <w:p w14:paraId="308D7D02" w14:textId="28AED02A" w:rsidR="0022744E" w:rsidRDefault="0022744E">
      <w:pPr>
        <w:pStyle w:val="CommentText"/>
      </w:pPr>
      <w:r>
        <w:rPr>
          <w:rStyle w:val="CommentReference"/>
        </w:rPr>
        <w:annotationRef/>
      </w:r>
      <w:r>
        <w:t xml:space="preserve">OH. MY. GOODNESS. You are hysterical! </w:t>
      </w:r>
    </w:p>
  </w:comment>
  <w:comment w:id="6" w:author="Slater, Laurel A." w:date="2019-03-22T11:37:00Z" w:initials="SLA">
    <w:p w14:paraId="55749F37" w14:textId="51A66F3B" w:rsidR="0022744E" w:rsidRDefault="0022744E">
      <w:pPr>
        <w:pStyle w:val="CommentText"/>
      </w:pPr>
      <w:r>
        <w:rPr>
          <w:rStyle w:val="CommentReference"/>
        </w:rPr>
        <w:annotationRef/>
      </w:r>
      <w:r>
        <w:t xml:space="preserve">&lt;3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6120C8C" w15:done="0"/>
  <w15:commentEx w15:paraId="308D7D02" w15:done="0"/>
  <w15:commentEx w15:paraId="55749F3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6120C8C" w16cid:durableId="203F4766"/>
  <w16cid:commentId w16cid:paraId="308D7D02" w16cid:durableId="203F476E"/>
  <w16cid:commentId w16cid:paraId="55749F37" w16cid:durableId="203F477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095CCB" w14:textId="77777777" w:rsidR="001176F8" w:rsidRDefault="001176F8" w:rsidP="003369DF">
      <w:r>
        <w:separator/>
      </w:r>
    </w:p>
  </w:endnote>
  <w:endnote w:type="continuationSeparator" w:id="0">
    <w:p w14:paraId="4C958DBA" w14:textId="77777777" w:rsidR="001176F8" w:rsidRDefault="001176F8" w:rsidP="003369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812651" w14:textId="77777777" w:rsidR="0022744E" w:rsidRDefault="0022744E" w:rsidP="00B63E4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8A7D29B" w14:textId="77777777" w:rsidR="0022744E" w:rsidRDefault="001176F8" w:rsidP="003369DF">
    <w:pPr>
      <w:pStyle w:val="Footer"/>
      <w:ind w:right="360"/>
    </w:pPr>
    <w:sdt>
      <w:sdtPr>
        <w:id w:val="969400743"/>
        <w:temporary/>
        <w:showingPlcHdr/>
      </w:sdtPr>
      <w:sdtEndPr/>
      <w:sdtContent>
        <w:r w:rsidR="0022744E">
          <w:t>[Type text]</w:t>
        </w:r>
      </w:sdtContent>
    </w:sdt>
    <w:r w:rsidR="0022744E">
      <w:ptab w:relativeTo="margin" w:alignment="center" w:leader="none"/>
    </w:r>
    <w:sdt>
      <w:sdtPr>
        <w:id w:val="969400748"/>
        <w:temporary/>
        <w:showingPlcHdr/>
      </w:sdtPr>
      <w:sdtEndPr/>
      <w:sdtContent>
        <w:r w:rsidR="0022744E">
          <w:t>[Type text]</w:t>
        </w:r>
      </w:sdtContent>
    </w:sdt>
    <w:r w:rsidR="0022744E">
      <w:ptab w:relativeTo="margin" w:alignment="right" w:leader="none"/>
    </w:r>
    <w:sdt>
      <w:sdtPr>
        <w:id w:val="969400753"/>
        <w:temporary/>
        <w:showingPlcHdr/>
      </w:sdtPr>
      <w:sdtEndPr/>
      <w:sdtContent>
        <w:r w:rsidR="0022744E">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54E28D" w14:textId="77777777" w:rsidR="0022744E" w:rsidRDefault="0022744E" w:rsidP="00B63E4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14:paraId="448407CD" w14:textId="77777777" w:rsidR="0022744E" w:rsidRDefault="0022744E" w:rsidP="003369DF">
    <w:pPr>
      <w:pStyle w:val="Footer"/>
      <w:ind w:right="360"/>
    </w:pPr>
    <w:r>
      <w:rPr>
        <w:b/>
      </w:rPr>
      <w:t xml:space="preserve">CONFIDENTIAL: </w:t>
    </w:r>
    <w:r w:rsidRPr="00D00779">
      <w:rPr>
        <w:b/>
      </w:rPr>
      <w:t>For Internal Use Only</w:t>
    </w:r>
    <w:r>
      <w:ptab w:relativeTo="margin" w:alignment="center" w:leader="none"/>
    </w:r>
    <w:r>
      <w:ptab w:relativeTo="margin" w:alignment="right" w:leader="none"/>
    </w:r>
    <w:r>
      <w:t xml:space="preserve">WDW Communications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77C76D" w14:textId="77777777" w:rsidR="0022744E" w:rsidRDefault="0022744E" w:rsidP="00FD251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92A7558" w14:textId="77777777" w:rsidR="0022744E" w:rsidRDefault="0022744E" w:rsidP="00FD251F">
    <w:pPr>
      <w:pStyle w:val="Footer"/>
      <w:ind w:right="360"/>
    </w:pPr>
    <w:r w:rsidRPr="00D00779">
      <w:rPr>
        <w:b/>
      </w:rPr>
      <w:t>For Internal Use Only</w:t>
    </w:r>
    <w:r>
      <w:ptab w:relativeTo="margin" w:alignment="center" w:leader="none"/>
    </w:r>
    <w:r>
      <w:ptab w:relativeTo="margin" w:alignment="right" w:leader="none"/>
    </w:r>
    <w:r>
      <w:t>WDW Communication • last updated: June 1, 2016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8454D5" w14:textId="77777777" w:rsidR="001176F8" w:rsidRDefault="001176F8" w:rsidP="003369DF">
      <w:r>
        <w:separator/>
      </w:r>
    </w:p>
  </w:footnote>
  <w:footnote w:type="continuationSeparator" w:id="0">
    <w:p w14:paraId="7CC8C34A" w14:textId="77777777" w:rsidR="001176F8" w:rsidRDefault="001176F8" w:rsidP="003369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A9A6E0" w14:textId="77777777" w:rsidR="0022744E" w:rsidRDefault="001176F8">
    <w:pPr>
      <w:pStyle w:val="Header"/>
    </w:pPr>
    <w:sdt>
      <w:sdtPr>
        <w:id w:val="171999623"/>
        <w:placeholder>
          <w:docPart w:val="BC3F66623D17AA4A8E640EE913824A9E"/>
        </w:placeholder>
        <w:temporary/>
        <w:showingPlcHdr/>
      </w:sdtPr>
      <w:sdtEndPr/>
      <w:sdtContent>
        <w:r w:rsidR="0022744E">
          <w:t>[Type text]</w:t>
        </w:r>
      </w:sdtContent>
    </w:sdt>
    <w:r w:rsidR="0022744E">
      <w:ptab w:relativeTo="margin" w:alignment="center" w:leader="none"/>
    </w:r>
    <w:sdt>
      <w:sdtPr>
        <w:id w:val="171999624"/>
        <w:placeholder>
          <w:docPart w:val="315A56274BD0494CBCDF38283B96C9FF"/>
        </w:placeholder>
        <w:temporary/>
        <w:showingPlcHdr/>
      </w:sdtPr>
      <w:sdtEndPr/>
      <w:sdtContent>
        <w:r w:rsidR="0022744E">
          <w:t>[Type text]</w:t>
        </w:r>
      </w:sdtContent>
    </w:sdt>
    <w:r w:rsidR="0022744E">
      <w:ptab w:relativeTo="margin" w:alignment="right" w:leader="none"/>
    </w:r>
    <w:sdt>
      <w:sdtPr>
        <w:id w:val="171999625"/>
        <w:placeholder>
          <w:docPart w:val="D5770EE809E5694D9C53C81D9BC0820F"/>
        </w:placeholder>
        <w:temporary/>
        <w:showingPlcHdr/>
      </w:sdtPr>
      <w:sdtEndPr/>
      <w:sdtContent>
        <w:r w:rsidR="0022744E">
          <w:t>[Type text]</w:t>
        </w:r>
      </w:sdtContent>
    </w:sdt>
  </w:p>
  <w:p w14:paraId="54739C11" w14:textId="77777777" w:rsidR="0022744E" w:rsidRDefault="0022744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78AC97" w14:textId="77777777" w:rsidR="0022744E" w:rsidRDefault="0022744E">
    <w:pPr>
      <w:pStyle w:val="Header"/>
    </w:pPr>
    <w:r>
      <w:ptab w:relativeTo="margin" w:alignment="center" w:leader="none"/>
    </w:r>
    <w:r>
      <w:ptab w:relativeTo="margin" w:alignment="right" w:leader="none"/>
    </w:r>
  </w:p>
  <w:p w14:paraId="1E81F2CD" w14:textId="77777777" w:rsidR="0022744E" w:rsidRDefault="0022744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1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74"/>
      <w:gridCol w:w="4086"/>
      <w:gridCol w:w="3456"/>
    </w:tblGrid>
    <w:tr w:rsidR="0022744E" w14:paraId="496E0886" w14:textId="77777777" w:rsidTr="004965DE">
      <w:tc>
        <w:tcPr>
          <w:tcW w:w="7560" w:type="dxa"/>
          <w:gridSpan w:val="2"/>
          <w:vAlign w:val="bottom"/>
        </w:tcPr>
        <w:p w14:paraId="6D56AFC9" w14:textId="77777777" w:rsidR="0022744E" w:rsidRPr="001E1107" w:rsidRDefault="0022744E" w:rsidP="00D00779">
          <w:pPr>
            <w:pStyle w:val="Header"/>
            <w:rPr>
              <w:rFonts w:ascii="Bookman Old Style" w:hAnsi="Bookman Old Style"/>
              <w:b/>
              <w:color w:val="468E96" w:themeColor="text2"/>
            </w:rPr>
          </w:pPr>
          <w:r w:rsidRPr="001E1107">
            <w:rPr>
              <w:rFonts w:ascii="Bookman Old Style" w:hAnsi="Bookman Old Style"/>
              <w:b/>
              <w:color w:val="468E96" w:themeColor="text2"/>
              <w:sz w:val="40"/>
            </w:rPr>
            <w:t xml:space="preserve">COMMUNICATION </w:t>
          </w:r>
          <w:r>
            <w:rPr>
              <w:rFonts w:ascii="Bookman Old Style" w:hAnsi="Bookman Old Style"/>
              <w:b/>
              <w:color w:val="468E96" w:themeColor="text2"/>
              <w:sz w:val="40"/>
            </w:rPr>
            <w:t>STRATEGY</w:t>
          </w:r>
        </w:p>
      </w:tc>
      <w:tc>
        <w:tcPr>
          <w:tcW w:w="3456" w:type="dxa"/>
          <w:vAlign w:val="bottom"/>
        </w:tcPr>
        <w:p w14:paraId="31A2B106" w14:textId="77777777" w:rsidR="0022744E" w:rsidRDefault="0022744E" w:rsidP="007C7274">
          <w:pPr>
            <w:pStyle w:val="Header"/>
            <w:ind w:left="720"/>
            <w:jc w:val="right"/>
          </w:pPr>
          <w:r>
            <w:rPr>
              <w:noProof/>
            </w:rPr>
            <w:drawing>
              <wp:inline distT="0" distB="0" distL="0" distR="0" wp14:anchorId="1DB3D200" wp14:editId="168C1F0C">
                <wp:extent cx="1616921" cy="441894"/>
                <wp:effectExtent l="0" t="0" r="8890" b="0"/>
                <wp:docPr id="2" name="Picture 2" descr="Macintosh HD:Users:lsb6:Desktop:WDW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sb6:Desktop:WDW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6921" cy="441894"/>
                        </a:xfrm>
                        <a:prstGeom prst="rect">
                          <a:avLst/>
                        </a:prstGeom>
                        <a:noFill/>
                        <a:ln>
                          <a:noFill/>
                        </a:ln>
                      </pic:spPr>
                    </pic:pic>
                  </a:graphicData>
                </a:graphic>
              </wp:inline>
            </w:drawing>
          </w:r>
        </w:p>
      </w:tc>
    </w:tr>
    <w:tr w:rsidR="0022744E" w14:paraId="70BB9887" w14:textId="77777777" w:rsidTr="004965DE">
      <w:tc>
        <w:tcPr>
          <w:tcW w:w="7560" w:type="dxa"/>
          <w:gridSpan w:val="2"/>
          <w:shd w:val="clear" w:color="auto" w:fill="468E96" w:themeFill="text2"/>
          <w:vAlign w:val="bottom"/>
        </w:tcPr>
        <w:p w14:paraId="1D49D240" w14:textId="77777777" w:rsidR="0022744E" w:rsidRPr="006D2DFC" w:rsidRDefault="0022744E" w:rsidP="00D00779">
          <w:pPr>
            <w:pStyle w:val="Header"/>
            <w:rPr>
              <w:rFonts w:asciiTheme="majorHAnsi" w:hAnsiTheme="majorHAnsi" w:cstheme="majorHAnsi"/>
              <w:b/>
              <w:color w:val="FFFFFF" w:themeColor="accent6"/>
            </w:rPr>
          </w:pPr>
          <w:r w:rsidRPr="006D2DFC">
            <w:rPr>
              <w:rFonts w:asciiTheme="majorHAnsi" w:hAnsiTheme="majorHAnsi" w:cstheme="majorHAnsi"/>
              <w:b/>
              <w:color w:val="FFFFFF" w:themeColor="accent6"/>
              <w:sz w:val="28"/>
            </w:rPr>
            <w:t>DHS 30</w:t>
          </w:r>
          <w:r w:rsidRPr="006D2DFC">
            <w:rPr>
              <w:rFonts w:asciiTheme="majorHAnsi" w:hAnsiTheme="majorHAnsi" w:cstheme="majorHAnsi"/>
              <w:b/>
              <w:color w:val="FFFFFF" w:themeColor="accent6"/>
              <w:sz w:val="28"/>
              <w:vertAlign w:val="superscript"/>
            </w:rPr>
            <w:t>th</w:t>
          </w:r>
          <w:r w:rsidRPr="006D2DFC">
            <w:rPr>
              <w:rFonts w:asciiTheme="majorHAnsi" w:hAnsiTheme="majorHAnsi" w:cstheme="majorHAnsi"/>
              <w:b/>
              <w:color w:val="FFFFFF" w:themeColor="accent6"/>
              <w:sz w:val="28"/>
            </w:rPr>
            <w:t xml:space="preserve"> Anniversary</w:t>
          </w:r>
        </w:p>
      </w:tc>
      <w:tc>
        <w:tcPr>
          <w:tcW w:w="3456" w:type="dxa"/>
          <w:shd w:val="clear" w:color="auto" w:fill="468E96" w:themeFill="text2"/>
          <w:vAlign w:val="bottom"/>
        </w:tcPr>
        <w:p w14:paraId="3413A55C" w14:textId="77777777" w:rsidR="0022744E" w:rsidRDefault="0022744E" w:rsidP="007C7274">
          <w:pPr>
            <w:pStyle w:val="Header"/>
            <w:ind w:left="720"/>
            <w:jc w:val="right"/>
            <w:rPr>
              <w:noProof/>
            </w:rPr>
          </w:pPr>
        </w:p>
      </w:tc>
    </w:tr>
    <w:tr w:rsidR="0022744E" w14:paraId="7C15AC51" w14:textId="77777777" w:rsidTr="004965DE">
      <w:tc>
        <w:tcPr>
          <w:tcW w:w="3474" w:type="dxa"/>
          <w:shd w:val="clear" w:color="auto" w:fill="468E96" w:themeFill="text2"/>
          <w:vAlign w:val="bottom"/>
        </w:tcPr>
        <w:p w14:paraId="67D778A3" w14:textId="4E54265B" w:rsidR="0022744E" w:rsidRPr="006D2DFC" w:rsidRDefault="0022744E" w:rsidP="007C7274">
          <w:pPr>
            <w:pStyle w:val="Header"/>
            <w:rPr>
              <w:rFonts w:asciiTheme="majorHAnsi" w:hAnsiTheme="majorHAnsi" w:cstheme="majorHAnsi"/>
              <w:color w:val="FFFFFF" w:themeColor="accent6"/>
            </w:rPr>
          </w:pPr>
          <w:r w:rsidRPr="006D2DFC">
            <w:rPr>
              <w:rFonts w:asciiTheme="majorHAnsi" w:hAnsiTheme="majorHAnsi" w:cstheme="majorHAnsi"/>
              <w:b/>
              <w:color w:val="FFFFFF" w:themeColor="accent6"/>
            </w:rPr>
            <w:t>Date:</w:t>
          </w:r>
          <w:r w:rsidRPr="006D2DFC">
            <w:rPr>
              <w:rFonts w:asciiTheme="majorHAnsi" w:hAnsiTheme="majorHAnsi" w:cstheme="majorHAnsi"/>
              <w:color w:val="FFFFFF" w:themeColor="accent6"/>
            </w:rPr>
            <w:t xml:space="preserve"> </w:t>
          </w:r>
          <w:r w:rsidRPr="006D2DFC">
            <w:rPr>
              <w:rFonts w:asciiTheme="majorHAnsi" w:hAnsiTheme="majorHAnsi" w:cstheme="majorHAnsi"/>
              <w:color w:val="FFFFFF" w:themeColor="accent6"/>
            </w:rPr>
            <w:fldChar w:fldCharType="begin"/>
          </w:r>
          <w:r w:rsidRPr="006D2DFC">
            <w:rPr>
              <w:rFonts w:asciiTheme="majorHAnsi" w:hAnsiTheme="majorHAnsi" w:cstheme="majorHAnsi"/>
              <w:color w:val="FFFFFF" w:themeColor="accent6"/>
            </w:rPr>
            <w:instrText xml:space="preserve"> DATE \@ "MMMM d, yyyy" </w:instrText>
          </w:r>
          <w:r w:rsidRPr="006D2DFC">
            <w:rPr>
              <w:rFonts w:asciiTheme="majorHAnsi" w:hAnsiTheme="majorHAnsi" w:cstheme="majorHAnsi"/>
              <w:color w:val="FFFFFF" w:themeColor="accent6"/>
            </w:rPr>
            <w:fldChar w:fldCharType="separate"/>
          </w:r>
          <w:r w:rsidR="003D0658">
            <w:rPr>
              <w:rFonts w:asciiTheme="majorHAnsi" w:hAnsiTheme="majorHAnsi" w:cstheme="majorHAnsi"/>
              <w:noProof/>
              <w:color w:val="FFFFFF" w:themeColor="accent6"/>
            </w:rPr>
            <w:t>November 5, 2019</w:t>
          </w:r>
          <w:r w:rsidRPr="006D2DFC">
            <w:rPr>
              <w:rFonts w:asciiTheme="majorHAnsi" w:hAnsiTheme="majorHAnsi" w:cstheme="majorHAnsi"/>
              <w:color w:val="FFFFFF" w:themeColor="accent6"/>
            </w:rPr>
            <w:fldChar w:fldCharType="end"/>
          </w:r>
        </w:p>
      </w:tc>
      <w:tc>
        <w:tcPr>
          <w:tcW w:w="4086" w:type="dxa"/>
          <w:shd w:val="clear" w:color="auto" w:fill="468E96" w:themeFill="text2"/>
          <w:vAlign w:val="bottom"/>
        </w:tcPr>
        <w:p w14:paraId="503C0052" w14:textId="0D50601B" w:rsidR="0022744E" w:rsidRPr="006D2DFC" w:rsidRDefault="0022744E" w:rsidP="007C7274">
          <w:pPr>
            <w:pStyle w:val="Header"/>
            <w:rPr>
              <w:rFonts w:asciiTheme="majorHAnsi" w:hAnsiTheme="majorHAnsi" w:cstheme="majorHAnsi"/>
              <w:color w:val="FFFFFF" w:themeColor="accent6"/>
            </w:rPr>
          </w:pPr>
          <w:r w:rsidRPr="006D2DFC">
            <w:rPr>
              <w:rFonts w:asciiTheme="majorHAnsi" w:hAnsiTheme="majorHAnsi" w:cstheme="majorHAnsi"/>
              <w:b/>
              <w:color w:val="FFFFFF" w:themeColor="accent6"/>
            </w:rPr>
            <w:t>Contact:</w:t>
          </w:r>
          <w:r w:rsidRPr="006D2DFC">
            <w:rPr>
              <w:rFonts w:asciiTheme="majorHAnsi" w:hAnsiTheme="majorHAnsi" w:cstheme="majorHAnsi"/>
              <w:color w:val="FFFFFF" w:themeColor="accent6"/>
            </w:rPr>
            <w:t xml:space="preserve"> </w:t>
          </w:r>
          <w:r>
            <w:rPr>
              <w:rFonts w:asciiTheme="majorHAnsi" w:hAnsiTheme="majorHAnsi" w:cstheme="majorHAnsi"/>
              <w:color w:val="FFFFFF" w:themeColor="accent6"/>
            </w:rPr>
            <w:t>Sarah Monnier</w:t>
          </w:r>
        </w:p>
      </w:tc>
      <w:tc>
        <w:tcPr>
          <w:tcW w:w="3456" w:type="dxa"/>
          <w:shd w:val="clear" w:color="auto" w:fill="468E96" w:themeFill="text2"/>
          <w:vAlign w:val="bottom"/>
        </w:tcPr>
        <w:p w14:paraId="28E53457" w14:textId="77777777" w:rsidR="0022744E" w:rsidRDefault="0022744E" w:rsidP="007C7274">
          <w:pPr>
            <w:pStyle w:val="Header"/>
            <w:ind w:left="720"/>
            <w:jc w:val="right"/>
            <w:rPr>
              <w:noProof/>
            </w:rPr>
          </w:pPr>
        </w:p>
      </w:tc>
    </w:tr>
  </w:tbl>
  <w:p w14:paraId="6680A0E6" w14:textId="77777777" w:rsidR="0022744E" w:rsidRDefault="0022744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D36DB3"/>
    <w:multiLevelType w:val="hybridMultilevel"/>
    <w:tmpl w:val="51F81B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972938"/>
    <w:multiLevelType w:val="multilevel"/>
    <w:tmpl w:val="079C3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72B10C3"/>
    <w:multiLevelType w:val="hybridMultilevel"/>
    <w:tmpl w:val="81366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A33C15"/>
    <w:multiLevelType w:val="hybridMultilevel"/>
    <w:tmpl w:val="13109052"/>
    <w:lvl w:ilvl="0" w:tplc="5BE24360">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FD5788"/>
    <w:multiLevelType w:val="hybridMultilevel"/>
    <w:tmpl w:val="92B01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0F1366"/>
    <w:multiLevelType w:val="hybridMultilevel"/>
    <w:tmpl w:val="002E2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217E77"/>
    <w:multiLevelType w:val="hybridMultilevel"/>
    <w:tmpl w:val="EE5AB9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B410C08"/>
    <w:multiLevelType w:val="multilevel"/>
    <w:tmpl w:val="A70E2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C0E5EC7"/>
    <w:multiLevelType w:val="hybridMultilevel"/>
    <w:tmpl w:val="D04C8E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5304115"/>
    <w:multiLevelType w:val="hybridMultilevel"/>
    <w:tmpl w:val="0AD61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5E2FC1"/>
    <w:multiLevelType w:val="multilevel"/>
    <w:tmpl w:val="7BDE5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A17221A"/>
    <w:multiLevelType w:val="hybridMultilevel"/>
    <w:tmpl w:val="021E7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13378E"/>
    <w:multiLevelType w:val="hybridMultilevel"/>
    <w:tmpl w:val="092E9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BDF752E"/>
    <w:multiLevelType w:val="hybridMultilevel"/>
    <w:tmpl w:val="835A9C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DB67E78"/>
    <w:multiLevelType w:val="multilevel"/>
    <w:tmpl w:val="432AE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E3F0412"/>
    <w:multiLevelType w:val="hybridMultilevel"/>
    <w:tmpl w:val="1B40E95E"/>
    <w:lvl w:ilvl="0" w:tplc="C1F6B340">
      <w:start w:val="1"/>
      <w:numFmt w:val="bullet"/>
      <w:lvlText w:val="•"/>
      <w:lvlJc w:val="left"/>
      <w:pPr>
        <w:tabs>
          <w:tab w:val="num" w:pos="720"/>
        </w:tabs>
        <w:ind w:left="720" w:hanging="360"/>
      </w:pPr>
      <w:rPr>
        <w:rFonts w:ascii="Arial" w:hAnsi="Arial" w:hint="default"/>
      </w:rPr>
    </w:lvl>
    <w:lvl w:ilvl="1" w:tplc="2D96486A">
      <w:start w:val="1"/>
      <w:numFmt w:val="bullet"/>
      <w:lvlText w:val="•"/>
      <w:lvlJc w:val="left"/>
      <w:pPr>
        <w:tabs>
          <w:tab w:val="num" w:pos="1440"/>
        </w:tabs>
        <w:ind w:left="1440" w:hanging="360"/>
      </w:pPr>
      <w:rPr>
        <w:rFonts w:ascii="Arial" w:hAnsi="Arial" w:hint="default"/>
      </w:rPr>
    </w:lvl>
    <w:lvl w:ilvl="2" w:tplc="5DD8C546" w:tentative="1">
      <w:start w:val="1"/>
      <w:numFmt w:val="bullet"/>
      <w:lvlText w:val="•"/>
      <w:lvlJc w:val="left"/>
      <w:pPr>
        <w:tabs>
          <w:tab w:val="num" w:pos="2160"/>
        </w:tabs>
        <w:ind w:left="2160" w:hanging="360"/>
      </w:pPr>
      <w:rPr>
        <w:rFonts w:ascii="Arial" w:hAnsi="Arial" w:hint="default"/>
      </w:rPr>
    </w:lvl>
    <w:lvl w:ilvl="3" w:tplc="86283AD6" w:tentative="1">
      <w:start w:val="1"/>
      <w:numFmt w:val="bullet"/>
      <w:lvlText w:val="•"/>
      <w:lvlJc w:val="left"/>
      <w:pPr>
        <w:tabs>
          <w:tab w:val="num" w:pos="2880"/>
        </w:tabs>
        <w:ind w:left="2880" w:hanging="360"/>
      </w:pPr>
      <w:rPr>
        <w:rFonts w:ascii="Arial" w:hAnsi="Arial" w:hint="default"/>
      </w:rPr>
    </w:lvl>
    <w:lvl w:ilvl="4" w:tplc="6E66D7FC" w:tentative="1">
      <w:start w:val="1"/>
      <w:numFmt w:val="bullet"/>
      <w:lvlText w:val="•"/>
      <w:lvlJc w:val="left"/>
      <w:pPr>
        <w:tabs>
          <w:tab w:val="num" w:pos="3600"/>
        </w:tabs>
        <w:ind w:left="3600" w:hanging="360"/>
      </w:pPr>
      <w:rPr>
        <w:rFonts w:ascii="Arial" w:hAnsi="Arial" w:hint="default"/>
      </w:rPr>
    </w:lvl>
    <w:lvl w:ilvl="5" w:tplc="64E2CF2A" w:tentative="1">
      <w:start w:val="1"/>
      <w:numFmt w:val="bullet"/>
      <w:lvlText w:val="•"/>
      <w:lvlJc w:val="left"/>
      <w:pPr>
        <w:tabs>
          <w:tab w:val="num" w:pos="4320"/>
        </w:tabs>
        <w:ind w:left="4320" w:hanging="360"/>
      </w:pPr>
      <w:rPr>
        <w:rFonts w:ascii="Arial" w:hAnsi="Arial" w:hint="default"/>
      </w:rPr>
    </w:lvl>
    <w:lvl w:ilvl="6" w:tplc="F3A6C0E2" w:tentative="1">
      <w:start w:val="1"/>
      <w:numFmt w:val="bullet"/>
      <w:lvlText w:val="•"/>
      <w:lvlJc w:val="left"/>
      <w:pPr>
        <w:tabs>
          <w:tab w:val="num" w:pos="5040"/>
        </w:tabs>
        <w:ind w:left="5040" w:hanging="360"/>
      </w:pPr>
      <w:rPr>
        <w:rFonts w:ascii="Arial" w:hAnsi="Arial" w:hint="default"/>
      </w:rPr>
    </w:lvl>
    <w:lvl w:ilvl="7" w:tplc="5788970A" w:tentative="1">
      <w:start w:val="1"/>
      <w:numFmt w:val="bullet"/>
      <w:lvlText w:val="•"/>
      <w:lvlJc w:val="left"/>
      <w:pPr>
        <w:tabs>
          <w:tab w:val="num" w:pos="5760"/>
        </w:tabs>
        <w:ind w:left="5760" w:hanging="360"/>
      </w:pPr>
      <w:rPr>
        <w:rFonts w:ascii="Arial" w:hAnsi="Arial" w:hint="default"/>
      </w:rPr>
    </w:lvl>
    <w:lvl w:ilvl="8" w:tplc="C04CBE36" w:tentative="1">
      <w:start w:val="1"/>
      <w:numFmt w:val="bullet"/>
      <w:lvlText w:val="•"/>
      <w:lvlJc w:val="left"/>
      <w:pPr>
        <w:tabs>
          <w:tab w:val="num" w:pos="6480"/>
        </w:tabs>
        <w:ind w:left="6480" w:hanging="360"/>
      </w:pPr>
      <w:rPr>
        <w:rFonts w:ascii="Arial" w:hAnsi="Arial" w:hint="default"/>
      </w:rPr>
    </w:lvl>
  </w:abstractNum>
  <w:num w:numId="1">
    <w:abstractNumId w:val="13"/>
  </w:num>
  <w:num w:numId="2">
    <w:abstractNumId w:val="12"/>
  </w:num>
  <w:num w:numId="3">
    <w:abstractNumId w:val="4"/>
  </w:num>
  <w:num w:numId="4">
    <w:abstractNumId w:val="11"/>
  </w:num>
  <w:num w:numId="5">
    <w:abstractNumId w:val="9"/>
  </w:num>
  <w:num w:numId="6">
    <w:abstractNumId w:val="2"/>
  </w:num>
  <w:num w:numId="7">
    <w:abstractNumId w:val="15"/>
  </w:num>
  <w:num w:numId="8">
    <w:abstractNumId w:val="5"/>
  </w:num>
  <w:num w:numId="9">
    <w:abstractNumId w:val="0"/>
  </w:num>
  <w:num w:numId="10">
    <w:abstractNumId w:val="6"/>
  </w:num>
  <w:num w:numId="11">
    <w:abstractNumId w:val="8"/>
  </w:num>
  <w:num w:numId="12">
    <w:abstractNumId w:val="10"/>
  </w:num>
  <w:num w:numId="13">
    <w:abstractNumId w:val="14"/>
  </w:num>
  <w:num w:numId="14">
    <w:abstractNumId w:val="7"/>
  </w:num>
  <w:num w:numId="15">
    <w:abstractNumId w:val="1"/>
  </w:num>
  <w:num w:numId="16">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later, Laurel A.">
    <w15:presenceInfo w15:providerId="AD" w15:userId="S::laurel.a.slater@disney.com::232e30ba-c3aa-46e5-8bef-e05a6d83f3c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207C"/>
    <w:rsid w:val="0000466E"/>
    <w:rsid w:val="0002207C"/>
    <w:rsid w:val="00024A2F"/>
    <w:rsid w:val="0002767C"/>
    <w:rsid w:val="000350BC"/>
    <w:rsid w:val="00060970"/>
    <w:rsid w:val="00063C29"/>
    <w:rsid w:val="00081C5B"/>
    <w:rsid w:val="0008330C"/>
    <w:rsid w:val="000B73D1"/>
    <w:rsid w:val="000C2C4B"/>
    <w:rsid w:val="000C3791"/>
    <w:rsid w:val="000C617B"/>
    <w:rsid w:val="000C7A00"/>
    <w:rsid w:val="000E4662"/>
    <w:rsid w:val="000F3738"/>
    <w:rsid w:val="00105D5E"/>
    <w:rsid w:val="001176F8"/>
    <w:rsid w:val="0012382A"/>
    <w:rsid w:val="00127243"/>
    <w:rsid w:val="001521A9"/>
    <w:rsid w:val="00153199"/>
    <w:rsid w:val="00170C57"/>
    <w:rsid w:val="00174F42"/>
    <w:rsid w:val="001A31A4"/>
    <w:rsid w:val="001D4981"/>
    <w:rsid w:val="001E1107"/>
    <w:rsid w:val="001E6D9E"/>
    <w:rsid w:val="001F2036"/>
    <w:rsid w:val="001F226F"/>
    <w:rsid w:val="001F6F39"/>
    <w:rsid w:val="002044B5"/>
    <w:rsid w:val="00205D2A"/>
    <w:rsid w:val="00217549"/>
    <w:rsid w:val="002260FB"/>
    <w:rsid w:val="0022744E"/>
    <w:rsid w:val="002511B5"/>
    <w:rsid w:val="002625BB"/>
    <w:rsid w:val="00282DA4"/>
    <w:rsid w:val="00283915"/>
    <w:rsid w:val="0029272D"/>
    <w:rsid w:val="002B7ACB"/>
    <w:rsid w:val="002C64B9"/>
    <w:rsid w:val="0031373F"/>
    <w:rsid w:val="0031599E"/>
    <w:rsid w:val="003324BC"/>
    <w:rsid w:val="00335CE9"/>
    <w:rsid w:val="003369DF"/>
    <w:rsid w:val="00337DED"/>
    <w:rsid w:val="00343742"/>
    <w:rsid w:val="003452C3"/>
    <w:rsid w:val="00346E2F"/>
    <w:rsid w:val="00347C76"/>
    <w:rsid w:val="003527F0"/>
    <w:rsid w:val="00362C2D"/>
    <w:rsid w:val="00372039"/>
    <w:rsid w:val="00377F75"/>
    <w:rsid w:val="00382C13"/>
    <w:rsid w:val="00390B14"/>
    <w:rsid w:val="00393B12"/>
    <w:rsid w:val="00397D4C"/>
    <w:rsid w:val="003A04E4"/>
    <w:rsid w:val="003B55A3"/>
    <w:rsid w:val="003D0658"/>
    <w:rsid w:val="003D3C42"/>
    <w:rsid w:val="003D6404"/>
    <w:rsid w:val="003F3891"/>
    <w:rsid w:val="003F6CAE"/>
    <w:rsid w:val="00400C11"/>
    <w:rsid w:val="00402152"/>
    <w:rsid w:val="004106F1"/>
    <w:rsid w:val="004109CA"/>
    <w:rsid w:val="004122CF"/>
    <w:rsid w:val="00417853"/>
    <w:rsid w:val="00425F7B"/>
    <w:rsid w:val="004314C5"/>
    <w:rsid w:val="00460B34"/>
    <w:rsid w:val="00464C7D"/>
    <w:rsid w:val="00486F89"/>
    <w:rsid w:val="00487601"/>
    <w:rsid w:val="004965DE"/>
    <w:rsid w:val="004B0E2B"/>
    <w:rsid w:val="004B308A"/>
    <w:rsid w:val="004E536F"/>
    <w:rsid w:val="004F1F07"/>
    <w:rsid w:val="00501C19"/>
    <w:rsid w:val="00505B1C"/>
    <w:rsid w:val="00513F1C"/>
    <w:rsid w:val="00520701"/>
    <w:rsid w:val="00523CF8"/>
    <w:rsid w:val="00533E92"/>
    <w:rsid w:val="0053502E"/>
    <w:rsid w:val="00541D57"/>
    <w:rsid w:val="00543980"/>
    <w:rsid w:val="00546950"/>
    <w:rsid w:val="005517BC"/>
    <w:rsid w:val="00552374"/>
    <w:rsid w:val="005570B5"/>
    <w:rsid w:val="00563275"/>
    <w:rsid w:val="0056612C"/>
    <w:rsid w:val="005B7EC2"/>
    <w:rsid w:val="005E567A"/>
    <w:rsid w:val="00602A7C"/>
    <w:rsid w:val="00603377"/>
    <w:rsid w:val="00603A2A"/>
    <w:rsid w:val="00616237"/>
    <w:rsid w:val="00622B06"/>
    <w:rsid w:val="0063209D"/>
    <w:rsid w:val="00652440"/>
    <w:rsid w:val="00667B99"/>
    <w:rsid w:val="006773EF"/>
    <w:rsid w:val="0067760C"/>
    <w:rsid w:val="00677C79"/>
    <w:rsid w:val="006814A4"/>
    <w:rsid w:val="006936E8"/>
    <w:rsid w:val="00697C3F"/>
    <w:rsid w:val="006D06A0"/>
    <w:rsid w:val="006D2DFC"/>
    <w:rsid w:val="006D4561"/>
    <w:rsid w:val="006F2162"/>
    <w:rsid w:val="00704E2E"/>
    <w:rsid w:val="00714E78"/>
    <w:rsid w:val="007459FE"/>
    <w:rsid w:val="00751665"/>
    <w:rsid w:val="00755B99"/>
    <w:rsid w:val="00756246"/>
    <w:rsid w:val="00770AD2"/>
    <w:rsid w:val="00771413"/>
    <w:rsid w:val="00777BED"/>
    <w:rsid w:val="00795950"/>
    <w:rsid w:val="007A7D76"/>
    <w:rsid w:val="007B0508"/>
    <w:rsid w:val="007C4706"/>
    <w:rsid w:val="007C7274"/>
    <w:rsid w:val="007D15D1"/>
    <w:rsid w:val="007F0207"/>
    <w:rsid w:val="007F0B74"/>
    <w:rsid w:val="007F4BA1"/>
    <w:rsid w:val="00806A5C"/>
    <w:rsid w:val="00813C43"/>
    <w:rsid w:val="00814AAF"/>
    <w:rsid w:val="00817C2D"/>
    <w:rsid w:val="00825B8A"/>
    <w:rsid w:val="00853F98"/>
    <w:rsid w:val="00864B44"/>
    <w:rsid w:val="00880EB2"/>
    <w:rsid w:val="00883912"/>
    <w:rsid w:val="00893245"/>
    <w:rsid w:val="00894245"/>
    <w:rsid w:val="008977A3"/>
    <w:rsid w:val="008A5131"/>
    <w:rsid w:val="008B1EAC"/>
    <w:rsid w:val="008D00AA"/>
    <w:rsid w:val="008D445A"/>
    <w:rsid w:val="008E0B62"/>
    <w:rsid w:val="008E7C80"/>
    <w:rsid w:val="0090508A"/>
    <w:rsid w:val="00913317"/>
    <w:rsid w:val="00913A57"/>
    <w:rsid w:val="009150BC"/>
    <w:rsid w:val="00917DF6"/>
    <w:rsid w:val="0094363F"/>
    <w:rsid w:val="00945341"/>
    <w:rsid w:val="00954D8A"/>
    <w:rsid w:val="009553FB"/>
    <w:rsid w:val="00962DC2"/>
    <w:rsid w:val="00974FA6"/>
    <w:rsid w:val="00981F48"/>
    <w:rsid w:val="0099182D"/>
    <w:rsid w:val="009930DC"/>
    <w:rsid w:val="00993A93"/>
    <w:rsid w:val="009961F3"/>
    <w:rsid w:val="009A17FC"/>
    <w:rsid w:val="009B32E3"/>
    <w:rsid w:val="009B7968"/>
    <w:rsid w:val="009C1CA1"/>
    <w:rsid w:val="009C3B0C"/>
    <w:rsid w:val="009D5060"/>
    <w:rsid w:val="009D747C"/>
    <w:rsid w:val="00A14A01"/>
    <w:rsid w:val="00A36346"/>
    <w:rsid w:val="00A4481F"/>
    <w:rsid w:val="00A5276D"/>
    <w:rsid w:val="00A60D3D"/>
    <w:rsid w:val="00A61A9B"/>
    <w:rsid w:val="00A85340"/>
    <w:rsid w:val="00A96D1C"/>
    <w:rsid w:val="00AC056E"/>
    <w:rsid w:val="00AC1DA7"/>
    <w:rsid w:val="00AD4521"/>
    <w:rsid w:val="00AD504B"/>
    <w:rsid w:val="00B06E79"/>
    <w:rsid w:val="00B0720E"/>
    <w:rsid w:val="00B112FB"/>
    <w:rsid w:val="00B20850"/>
    <w:rsid w:val="00B227BA"/>
    <w:rsid w:val="00B267A9"/>
    <w:rsid w:val="00B3057C"/>
    <w:rsid w:val="00B3176A"/>
    <w:rsid w:val="00B46200"/>
    <w:rsid w:val="00B535D2"/>
    <w:rsid w:val="00B63E4E"/>
    <w:rsid w:val="00B776C4"/>
    <w:rsid w:val="00B814EB"/>
    <w:rsid w:val="00B917B4"/>
    <w:rsid w:val="00B9586C"/>
    <w:rsid w:val="00B965AA"/>
    <w:rsid w:val="00B97196"/>
    <w:rsid w:val="00BC7EEB"/>
    <w:rsid w:val="00BD1103"/>
    <w:rsid w:val="00BE5B33"/>
    <w:rsid w:val="00BF4A5D"/>
    <w:rsid w:val="00C04E65"/>
    <w:rsid w:val="00C04F46"/>
    <w:rsid w:val="00C11DF7"/>
    <w:rsid w:val="00C12806"/>
    <w:rsid w:val="00C1492A"/>
    <w:rsid w:val="00C17A41"/>
    <w:rsid w:val="00C23E4B"/>
    <w:rsid w:val="00C30C48"/>
    <w:rsid w:val="00C30F42"/>
    <w:rsid w:val="00C41A6B"/>
    <w:rsid w:val="00C67CAA"/>
    <w:rsid w:val="00C72306"/>
    <w:rsid w:val="00CA02D9"/>
    <w:rsid w:val="00CA2AD3"/>
    <w:rsid w:val="00CA6333"/>
    <w:rsid w:val="00CB075E"/>
    <w:rsid w:val="00CB3349"/>
    <w:rsid w:val="00CB5A6B"/>
    <w:rsid w:val="00CD0F38"/>
    <w:rsid w:val="00CE36B9"/>
    <w:rsid w:val="00CE6E2D"/>
    <w:rsid w:val="00D00779"/>
    <w:rsid w:val="00D0588E"/>
    <w:rsid w:val="00D1289E"/>
    <w:rsid w:val="00D13B6D"/>
    <w:rsid w:val="00D6246F"/>
    <w:rsid w:val="00D94702"/>
    <w:rsid w:val="00DB1754"/>
    <w:rsid w:val="00DC3817"/>
    <w:rsid w:val="00DE1761"/>
    <w:rsid w:val="00DE4777"/>
    <w:rsid w:val="00DE66AD"/>
    <w:rsid w:val="00DE6E8C"/>
    <w:rsid w:val="00DF2C9F"/>
    <w:rsid w:val="00E22379"/>
    <w:rsid w:val="00E25BA0"/>
    <w:rsid w:val="00E41F7A"/>
    <w:rsid w:val="00E466DE"/>
    <w:rsid w:val="00E478EE"/>
    <w:rsid w:val="00E63E43"/>
    <w:rsid w:val="00E71436"/>
    <w:rsid w:val="00E71D11"/>
    <w:rsid w:val="00E722A7"/>
    <w:rsid w:val="00E90ED5"/>
    <w:rsid w:val="00E9570B"/>
    <w:rsid w:val="00E97FA3"/>
    <w:rsid w:val="00EA0C60"/>
    <w:rsid w:val="00EA7176"/>
    <w:rsid w:val="00EB2724"/>
    <w:rsid w:val="00EB6D0A"/>
    <w:rsid w:val="00EC5622"/>
    <w:rsid w:val="00EC672D"/>
    <w:rsid w:val="00EE5198"/>
    <w:rsid w:val="00EE5B05"/>
    <w:rsid w:val="00EE5B31"/>
    <w:rsid w:val="00EF2C90"/>
    <w:rsid w:val="00F05CF9"/>
    <w:rsid w:val="00F101ED"/>
    <w:rsid w:val="00F132A2"/>
    <w:rsid w:val="00F27544"/>
    <w:rsid w:val="00F61D94"/>
    <w:rsid w:val="00F927A8"/>
    <w:rsid w:val="00FA7759"/>
    <w:rsid w:val="00FB1C7B"/>
    <w:rsid w:val="00FD115C"/>
    <w:rsid w:val="00FD251F"/>
    <w:rsid w:val="00FD471F"/>
    <w:rsid w:val="00FF53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20F2AE"/>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ajorHAnsi" w:eastAsiaTheme="minorEastAsia" w:hAnsiTheme="maj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22379"/>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B535D2"/>
    <w:pPr>
      <w:keepNext/>
      <w:keepLines/>
      <w:spacing w:before="240"/>
      <w:outlineLvl w:val="0"/>
    </w:pPr>
    <w:rPr>
      <w:rFonts w:asciiTheme="majorHAnsi" w:eastAsiaTheme="majorEastAsia" w:hAnsiTheme="majorHAnsi" w:cstheme="majorBidi"/>
      <w:color w:val="F88214" w:themeColor="accent1" w:themeShade="BF"/>
      <w:sz w:val="32"/>
      <w:szCs w:val="32"/>
    </w:rPr>
  </w:style>
  <w:style w:type="paragraph" w:styleId="Heading2">
    <w:name w:val="heading 2"/>
    <w:basedOn w:val="Normal"/>
    <w:next w:val="Normal"/>
    <w:link w:val="Heading2Char"/>
    <w:uiPriority w:val="9"/>
    <w:semiHidden/>
    <w:unhideWhenUsed/>
    <w:qFormat/>
    <w:rsid w:val="000E4662"/>
    <w:pPr>
      <w:keepNext/>
      <w:keepLines/>
      <w:spacing w:before="40"/>
      <w:outlineLvl w:val="1"/>
    </w:pPr>
    <w:rPr>
      <w:rFonts w:asciiTheme="majorHAnsi" w:eastAsiaTheme="majorEastAsia" w:hAnsiTheme="majorHAnsi" w:cstheme="majorBidi"/>
      <w:color w:val="F88214"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369DF"/>
    <w:pPr>
      <w:tabs>
        <w:tab w:val="center" w:pos="4320"/>
        <w:tab w:val="right" w:pos="8640"/>
      </w:tabs>
    </w:pPr>
  </w:style>
  <w:style w:type="character" w:customStyle="1" w:styleId="HeaderChar">
    <w:name w:val="Header Char"/>
    <w:basedOn w:val="DefaultParagraphFont"/>
    <w:link w:val="Header"/>
    <w:uiPriority w:val="99"/>
    <w:rsid w:val="003369DF"/>
  </w:style>
  <w:style w:type="paragraph" w:styleId="Footer">
    <w:name w:val="footer"/>
    <w:basedOn w:val="Normal"/>
    <w:link w:val="FooterChar"/>
    <w:uiPriority w:val="99"/>
    <w:unhideWhenUsed/>
    <w:rsid w:val="003369DF"/>
    <w:pPr>
      <w:tabs>
        <w:tab w:val="center" w:pos="4320"/>
        <w:tab w:val="right" w:pos="8640"/>
      </w:tabs>
    </w:pPr>
  </w:style>
  <w:style w:type="character" w:customStyle="1" w:styleId="FooterChar">
    <w:name w:val="Footer Char"/>
    <w:basedOn w:val="DefaultParagraphFont"/>
    <w:link w:val="Footer"/>
    <w:uiPriority w:val="99"/>
    <w:rsid w:val="003369DF"/>
  </w:style>
  <w:style w:type="character" w:styleId="PageNumber">
    <w:name w:val="page number"/>
    <w:basedOn w:val="DefaultParagraphFont"/>
    <w:uiPriority w:val="99"/>
    <w:semiHidden/>
    <w:unhideWhenUsed/>
    <w:rsid w:val="003369DF"/>
  </w:style>
  <w:style w:type="table" w:styleId="TableGrid">
    <w:name w:val="Table Grid"/>
    <w:basedOn w:val="TableNormal"/>
    <w:uiPriority w:val="59"/>
    <w:rsid w:val="003369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369D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369DF"/>
    <w:rPr>
      <w:rFonts w:ascii="Lucida Grande" w:hAnsi="Lucida Grande" w:cs="Lucida Grande"/>
      <w:sz w:val="18"/>
      <w:szCs w:val="18"/>
    </w:rPr>
  </w:style>
  <w:style w:type="paragraph" w:styleId="ListParagraph">
    <w:name w:val="List Paragraph"/>
    <w:basedOn w:val="Normal"/>
    <w:uiPriority w:val="34"/>
    <w:qFormat/>
    <w:rsid w:val="00FD115C"/>
    <w:pPr>
      <w:ind w:left="720"/>
      <w:contextualSpacing/>
    </w:pPr>
  </w:style>
  <w:style w:type="character" w:customStyle="1" w:styleId="apple-converted-space">
    <w:name w:val="apple-converted-space"/>
    <w:basedOn w:val="DefaultParagraphFont"/>
    <w:rsid w:val="008E0B62"/>
  </w:style>
  <w:style w:type="character" w:styleId="Hyperlink">
    <w:name w:val="Hyperlink"/>
    <w:basedOn w:val="DefaultParagraphFont"/>
    <w:uiPriority w:val="99"/>
    <w:unhideWhenUsed/>
    <w:rsid w:val="006D2DFC"/>
    <w:rPr>
      <w:color w:val="FBDFA7" w:themeColor="hyperlink"/>
      <w:u w:val="single"/>
    </w:rPr>
  </w:style>
  <w:style w:type="character" w:styleId="UnresolvedMention">
    <w:name w:val="Unresolved Mention"/>
    <w:basedOn w:val="DefaultParagraphFont"/>
    <w:uiPriority w:val="99"/>
    <w:rsid w:val="006D2DFC"/>
    <w:rPr>
      <w:color w:val="605E5C"/>
      <w:shd w:val="clear" w:color="auto" w:fill="E1DFDD"/>
    </w:rPr>
  </w:style>
  <w:style w:type="character" w:customStyle="1" w:styleId="Heading2Char">
    <w:name w:val="Heading 2 Char"/>
    <w:basedOn w:val="DefaultParagraphFont"/>
    <w:link w:val="Heading2"/>
    <w:uiPriority w:val="9"/>
    <w:semiHidden/>
    <w:rsid w:val="000E4662"/>
    <w:rPr>
      <w:rFonts w:eastAsiaTheme="majorEastAsia" w:cstheme="majorBidi"/>
      <w:color w:val="F88214" w:themeColor="accent1" w:themeShade="BF"/>
      <w:sz w:val="26"/>
      <w:szCs w:val="26"/>
    </w:rPr>
  </w:style>
  <w:style w:type="paragraph" w:styleId="Revision">
    <w:name w:val="Revision"/>
    <w:hidden/>
    <w:uiPriority w:val="99"/>
    <w:semiHidden/>
    <w:rsid w:val="00D6246F"/>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E90ED5"/>
    <w:rPr>
      <w:sz w:val="16"/>
      <w:szCs w:val="16"/>
    </w:rPr>
  </w:style>
  <w:style w:type="paragraph" w:styleId="CommentText">
    <w:name w:val="annotation text"/>
    <w:basedOn w:val="Normal"/>
    <w:link w:val="CommentTextChar"/>
    <w:uiPriority w:val="99"/>
    <w:semiHidden/>
    <w:unhideWhenUsed/>
    <w:rsid w:val="00E90ED5"/>
    <w:rPr>
      <w:sz w:val="20"/>
      <w:szCs w:val="20"/>
    </w:rPr>
  </w:style>
  <w:style w:type="character" w:customStyle="1" w:styleId="CommentTextChar">
    <w:name w:val="Comment Text Char"/>
    <w:basedOn w:val="DefaultParagraphFont"/>
    <w:link w:val="CommentText"/>
    <w:uiPriority w:val="99"/>
    <w:semiHidden/>
    <w:rsid w:val="00E90ED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E90ED5"/>
    <w:rPr>
      <w:b/>
      <w:bCs/>
    </w:rPr>
  </w:style>
  <w:style w:type="character" w:customStyle="1" w:styleId="CommentSubjectChar">
    <w:name w:val="Comment Subject Char"/>
    <w:basedOn w:val="CommentTextChar"/>
    <w:link w:val="CommentSubject"/>
    <w:uiPriority w:val="99"/>
    <w:semiHidden/>
    <w:rsid w:val="00E90ED5"/>
    <w:rPr>
      <w:rFonts w:ascii="Times New Roman" w:eastAsia="Times New Roman" w:hAnsi="Times New Roman" w:cs="Times New Roman"/>
      <w:b/>
      <w:bCs/>
      <w:sz w:val="20"/>
      <w:szCs w:val="20"/>
    </w:rPr>
  </w:style>
  <w:style w:type="character" w:customStyle="1" w:styleId="Heading1Char">
    <w:name w:val="Heading 1 Char"/>
    <w:basedOn w:val="DefaultParagraphFont"/>
    <w:link w:val="Heading1"/>
    <w:uiPriority w:val="9"/>
    <w:rsid w:val="00B535D2"/>
    <w:rPr>
      <w:rFonts w:eastAsiaTheme="majorEastAsia" w:cstheme="majorBidi"/>
      <w:color w:val="F88214" w:themeColor="accent1" w:themeShade="BF"/>
      <w:sz w:val="32"/>
      <w:szCs w:val="32"/>
    </w:rPr>
  </w:style>
  <w:style w:type="character" w:styleId="Strong">
    <w:name w:val="Strong"/>
    <w:basedOn w:val="DefaultParagraphFont"/>
    <w:uiPriority w:val="22"/>
    <w:qFormat/>
    <w:rsid w:val="00B535D2"/>
    <w:rPr>
      <w:b/>
      <w:bCs/>
    </w:rPr>
  </w:style>
  <w:style w:type="character" w:styleId="Emphasis">
    <w:name w:val="Emphasis"/>
    <w:basedOn w:val="DefaultParagraphFont"/>
    <w:uiPriority w:val="20"/>
    <w:qFormat/>
    <w:rsid w:val="00B535D2"/>
    <w:rPr>
      <w:i/>
      <w:iCs/>
    </w:rPr>
  </w:style>
  <w:style w:type="paragraph" w:styleId="NormalWeb">
    <w:name w:val="Normal (Web)"/>
    <w:basedOn w:val="Normal"/>
    <w:uiPriority w:val="99"/>
    <w:unhideWhenUsed/>
    <w:rsid w:val="00B535D2"/>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85939">
      <w:bodyDiv w:val="1"/>
      <w:marLeft w:val="0"/>
      <w:marRight w:val="0"/>
      <w:marTop w:val="0"/>
      <w:marBottom w:val="0"/>
      <w:divBdr>
        <w:top w:val="none" w:sz="0" w:space="0" w:color="auto"/>
        <w:left w:val="none" w:sz="0" w:space="0" w:color="auto"/>
        <w:bottom w:val="none" w:sz="0" w:space="0" w:color="auto"/>
        <w:right w:val="none" w:sz="0" w:space="0" w:color="auto"/>
      </w:divBdr>
    </w:div>
    <w:div w:id="70395367">
      <w:bodyDiv w:val="1"/>
      <w:marLeft w:val="0"/>
      <w:marRight w:val="0"/>
      <w:marTop w:val="0"/>
      <w:marBottom w:val="0"/>
      <w:divBdr>
        <w:top w:val="none" w:sz="0" w:space="0" w:color="auto"/>
        <w:left w:val="none" w:sz="0" w:space="0" w:color="auto"/>
        <w:bottom w:val="none" w:sz="0" w:space="0" w:color="auto"/>
        <w:right w:val="none" w:sz="0" w:space="0" w:color="auto"/>
      </w:divBdr>
    </w:div>
    <w:div w:id="173737404">
      <w:bodyDiv w:val="1"/>
      <w:marLeft w:val="0"/>
      <w:marRight w:val="0"/>
      <w:marTop w:val="0"/>
      <w:marBottom w:val="0"/>
      <w:divBdr>
        <w:top w:val="none" w:sz="0" w:space="0" w:color="auto"/>
        <w:left w:val="none" w:sz="0" w:space="0" w:color="auto"/>
        <w:bottom w:val="none" w:sz="0" w:space="0" w:color="auto"/>
        <w:right w:val="none" w:sz="0" w:space="0" w:color="auto"/>
      </w:divBdr>
    </w:div>
    <w:div w:id="190647911">
      <w:bodyDiv w:val="1"/>
      <w:marLeft w:val="0"/>
      <w:marRight w:val="0"/>
      <w:marTop w:val="0"/>
      <w:marBottom w:val="0"/>
      <w:divBdr>
        <w:top w:val="none" w:sz="0" w:space="0" w:color="auto"/>
        <w:left w:val="none" w:sz="0" w:space="0" w:color="auto"/>
        <w:bottom w:val="none" w:sz="0" w:space="0" w:color="auto"/>
        <w:right w:val="none" w:sz="0" w:space="0" w:color="auto"/>
      </w:divBdr>
    </w:div>
    <w:div w:id="256133531">
      <w:bodyDiv w:val="1"/>
      <w:marLeft w:val="0"/>
      <w:marRight w:val="0"/>
      <w:marTop w:val="0"/>
      <w:marBottom w:val="0"/>
      <w:divBdr>
        <w:top w:val="none" w:sz="0" w:space="0" w:color="auto"/>
        <w:left w:val="none" w:sz="0" w:space="0" w:color="auto"/>
        <w:bottom w:val="none" w:sz="0" w:space="0" w:color="auto"/>
        <w:right w:val="none" w:sz="0" w:space="0" w:color="auto"/>
      </w:divBdr>
    </w:div>
    <w:div w:id="549076640">
      <w:bodyDiv w:val="1"/>
      <w:marLeft w:val="0"/>
      <w:marRight w:val="0"/>
      <w:marTop w:val="0"/>
      <w:marBottom w:val="0"/>
      <w:divBdr>
        <w:top w:val="none" w:sz="0" w:space="0" w:color="auto"/>
        <w:left w:val="none" w:sz="0" w:space="0" w:color="auto"/>
        <w:bottom w:val="none" w:sz="0" w:space="0" w:color="auto"/>
        <w:right w:val="none" w:sz="0" w:space="0" w:color="auto"/>
      </w:divBdr>
    </w:div>
    <w:div w:id="642852997">
      <w:bodyDiv w:val="1"/>
      <w:marLeft w:val="0"/>
      <w:marRight w:val="0"/>
      <w:marTop w:val="0"/>
      <w:marBottom w:val="0"/>
      <w:divBdr>
        <w:top w:val="none" w:sz="0" w:space="0" w:color="auto"/>
        <w:left w:val="none" w:sz="0" w:space="0" w:color="auto"/>
        <w:bottom w:val="none" w:sz="0" w:space="0" w:color="auto"/>
        <w:right w:val="none" w:sz="0" w:space="0" w:color="auto"/>
      </w:divBdr>
    </w:div>
    <w:div w:id="678048375">
      <w:bodyDiv w:val="1"/>
      <w:marLeft w:val="0"/>
      <w:marRight w:val="0"/>
      <w:marTop w:val="0"/>
      <w:marBottom w:val="0"/>
      <w:divBdr>
        <w:top w:val="none" w:sz="0" w:space="0" w:color="auto"/>
        <w:left w:val="none" w:sz="0" w:space="0" w:color="auto"/>
        <w:bottom w:val="none" w:sz="0" w:space="0" w:color="auto"/>
        <w:right w:val="none" w:sz="0" w:space="0" w:color="auto"/>
      </w:divBdr>
    </w:div>
    <w:div w:id="679084932">
      <w:bodyDiv w:val="1"/>
      <w:marLeft w:val="0"/>
      <w:marRight w:val="0"/>
      <w:marTop w:val="0"/>
      <w:marBottom w:val="0"/>
      <w:divBdr>
        <w:top w:val="none" w:sz="0" w:space="0" w:color="auto"/>
        <w:left w:val="none" w:sz="0" w:space="0" w:color="auto"/>
        <w:bottom w:val="none" w:sz="0" w:space="0" w:color="auto"/>
        <w:right w:val="none" w:sz="0" w:space="0" w:color="auto"/>
      </w:divBdr>
    </w:div>
    <w:div w:id="679352079">
      <w:bodyDiv w:val="1"/>
      <w:marLeft w:val="0"/>
      <w:marRight w:val="0"/>
      <w:marTop w:val="0"/>
      <w:marBottom w:val="0"/>
      <w:divBdr>
        <w:top w:val="none" w:sz="0" w:space="0" w:color="auto"/>
        <w:left w:val="none" w:sz="0" w:space="0" w:color="auto"/>
        <w:bottom w:val="none" w:sz="0" w:space="0" w:color="auto"/>
        <w:right w:val="none" w:sz="0" w:space="0" w:color="auto"/>
      </w:divBdr>
    </w:div>
    <w:div w:id="845241841">
      <w:bodyDiv w:val="1"/>
      <w:marLeft w:val="0"/>
      <w:marRight w:val="0"/>
      <w:marTop w:val="0"/>
      <w:marBottom w:val="0"/>
      <w:divBdr>
        <w:top w:val="none" w:sz="0" w:space="0" w:color="auto"/>
        <w:left w:val="none" w:sz="0" w:space="0" w:color="auto"/>
        <w:bottom w:val="none" w:sz="0" w:space="0" w:color="auto"/>
        <w:right w:val="none" w:sz="0" w:space="0" w:color="auto"/>
      </w:divBdr>
    </w:div>
    <w:div w:id="875969269">
      <w:bodyDiv w:val="1"/>
      <w:marLeft w:val="0"/>
      <w:marRight w:val="0"/>
      <w:marTop w:val="0"/>
      <w:marBottom w:val="0"/>
      <w:divBdr>
        <w:top w:val="none" w:sz="0" w:space="0" w:color="auto"/>
        <w:left w:val="none" w:sz="0" w:space="0" w:color="auto"/>
        <w:bottom w:val="none" w:sz="0" w:space="0" w:color="auto"/>
        <w:right w:val="none" w:sz="0" w:space="0" w:color="auto"/>
      </w:divBdr>
    </w:div>
    <w:div w:id="1181428138">
      <w:bodyDiv w:val="1"/>
      <w:marLeft w:val="0"/>
      <w:marRight w:val="0"/>
      <w:marTop w:val="0"/>
      <w:marBottom w:val="0"/>
      <w:divBdr>
        <w:top w:val="none" w:sz="0" w:space="0" w:color="auto"/>
        <w:left w:val="none" w:sz="0" w:space="0" w:color="auto"/>
        <w:bottom w:val="none" w:sz="0" w:space="0" w:color="auto"/>
        <w:right w:val="none" w:sz="0" w:space="0" w:color="auto"/>
      </w:divBdr>
    </w:div>
    <w:div w:id="1365864714">
      <w:bodyDiv w:val="1"/>
      <w:marLeft w:val="0"/>
      <w:marRight w:val="0"/>
      <w:marTop w:val="0"/>
      <w:marBottom w:val="0"/>
      <w:divBdr>
        <w:top w:val="none" w:sz="0" w:space="0" w:color="auto"/>
        <w:left w:val="none" w:sz="0" w:space="0" w:color="auto"/>
        <w:bottom w:val="none" w:sz="0" w:space="0" w:color="auto"/>
        <w:right w:val="none" w:sz="0" w:space="0" w:color="auto"/>
      </w:divBdr>
    </w:div>
    <w:div w:id="1378698935">
      <w:bodyDiv w:val="1"/>
      <w:marLeft w:val="0"/>
      <w:marRight w:val="0"/>
      <w:marTop w:val="0"/>
      <w:marBottom w:val="0"/>
      <w:divBdr>
        <w:top w:val="none" w:sz="0" w:space="0" w:color="auto"/>
        <w:left w:val="none" w:sz="0" w:space="0" w:color="auto"/>
        <w:bottom w:val="none" w:sz="0" w:space="0" w:color="auto"/>
        <w:right w:val="none" w:sz="0" w:space="0" w:color="auto"/>
      </w:divBdr>
    </w:div>
    <w:div w:id="1501920822">
      <w:bodyDiv w:val="1"/>
      <w:marLeft w:val="0"/>
      <w:marRight w:val="0"/>
      <w:marTop w:val="0"/>
      <w:marBottom w:val="0"/>
      <w:divBdr>
        <w:top w:val="none" w:sz="0" w:space="0" w:color="auto"/>
        <w:left w:val="none" w:sz="0" w:space="0" w:color="auto"/>
        <w:bottom w:val="none" w:sz="0" w:space="0" w:color="auto"/>
        <w:right w:val="none" w:sz="0" w:space="0" w:color="auto"/>
      </w:divBdr>
    </w:div>
    <w:div w:id="1627661874">
      <w:bodyDiv w:val="1"/>
      <w:marLeft w:val="0"/>
      <w:marRight w:val="0"/>
      <w:marTop w:val="0"/>
      <w:marBottom w:val="0"/>
      <w:divBdr>
        <w:top w:val="none" w:sz="0" w:space="0" w:color="auto"/>
        <w:left w:val="none" w:sz="0" w:space="0" w:color="auto"/>
        <w:bottom w:val="none" w:sz="0" w:space="0" w:color="auto"/>
        <w:right w:val="none" w:sz="0" w:space="0" w:color="auto"/>
      </w:divBdr>
    </w:div>
    <w:div w:id="1857814751">
      <w:bodyDiv w:val="1"/>
      <w:marLeft w:val="0"/>
      <w:marRight w:val="0"/>
      <w:marTop w:val="0"/>
      <w:marBottom w:val="0"/>
      <w:divBdr>
        <w:top w:val="none" w:sz="0" w:space="0" w:color="auto"/>
        <w:left w:val="none" w:sz="0" w:space="0" w:color="auto"/>
        <w:bottom w:val="none" w:sz="0" w:space="0" w:color="auto"/>
        <w:right w:val="none" w:sz="0" w:space="0" w:color="auto"/>
      </w:divBdr>
    </w:div>
    <w:div w:id="1865052910">
      <w:bodyDiv w:val="1"/>
      <w:marLeft w:val="0"/>
      <w:marRight w:val="0"/>
      <w:marTop w:val="0"/>
      <w:marBottom w:val="0"/>
      <w:divBdr>
        <w:top w:val="none" w:sz="0" w:space="0" w:color="auto"/>
        <w:left w:val="none" w:sz="0" w:space="0" w:color="auto"/>
        <w:bottom w:val="none" w:sz="0" w:space="0" w:color="auto"/>
        <w:right w:val="none" w:sz="0" w:space="0" w:color="auto"/>
      </w:divBdr>
    </w:div>
    <w:div w:id="1973945361">
      <w:bodyDiv w:val="1"/>
      <w:marLeft w:val="0"/>
      <w:marRight w:val="0"/>
      <w:marTop w:val="0"/>
      <w:marBottom w:val="0"/>
      <w:divBdr>
        <w:top w:val="none" w:sz="0" w:space="0" w:color="auto"/>
        <w:left w:val="none" w:sz="0" w:space="0" w:color="auto"/>
        <w:bottom w:val="none" w:sz="0" w:space="0" w:color="auto"/>
        <w:right w:val="none" w:sz="0" w:space="0" w:color="auto"/>
      </w:divBdr>
      <w:divsChild>
        <w:div w:id="164825488">
          <w:marLeft w:val="0"/>
          <w:marRight w:val="0"/>
          <w:marTop w:val="0"/>
          <w:marBottom w:val="900"/>
          <w:divBdr>
            <w:top w:val="none" w:sz="0" w:space="0" w:color="auto"/>
            <w:left w:val="none" w:sz="0" w:space="0" w:color="auto"/>
            <w:bottom w:val="none" w:sz="0" w:space="0" w:color="auto"/>
            <w:right w:val="none" w:sz="0" w:space="0" w:color="auto"/>
          </w:divBdr>
        </w:div>
      </w:divsChild>
    </w:div>
    <w:div w:id="20062775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1.jpg"/><Relationship Id="rId26" Type="http://schemas.openxmlformats.org/officeDocument/2006/relationships/hyperlink" Target="https://wdprhubsites.disney.com/wdw-parks-cast/dhs/dhs30/" TargetMode="External"/><Relationship Id="rId39" Type="http://schemas.openxmlformats.org/officeDocument/2006/relationships/image" Target="media/image15.jpg"/><Relationship Id="rId21" Type="http://schemas.openxmlformats.org/officeDocument/2006/relationships/hyperlink" Target="https://wdprhubsites.disney.com/wdw-parks-cast/2019/04/19/your-studios-stories-my-home-park/" TargetMode="External"/><Relationship Id="rId34" Type="http://schemas.openxmlformats.org/officeDocument/2006/relationships/image" Target="media/image10.png"/><Relationship Id="rId42" Type="http://schemas.openxmlformats.org/officeDocument/2006/relationships/header" Target="header2.xml"/><Relationship Id="rId47" Type="http://schemas.openxmlformats.org/officeDocument/2006/relationships/fontTable" Target="fontTable.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dprhubsites.disney.com/wdw-parks-cast/2019/04/03/your-studios-stories-an-enchanting-encounter/" TargetMode="External"/><Relationship Id="rId29" Type="http://schemas.openxmlformats.org/officeDocument/2006/relationships/image" Target="media/image5.png"/><Relationship Id="rId11" Type="http://schemas.openxmlformats.org/officeDocument/2006/relationships/hyperlink" Target="https://wdprhubsites.disney.com/wdw-parks-cast/dhs/vbb/" TargetMode="External"/><Relationship Id="rId24" Type="http://schemas.openxmlformats.org/officeDocument/2006/relationships/image" Target="media/image2.jpg"/><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jpg"/><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s://wdprhubsites.disney.com/wdw-parks-cast/dhs/dhs30/" TargetMode="External"/><Relationship Id="rId23" Type="http://schemas.openxmlformats.org/officeDocument/2006/relationships/hyperlink" Target="https://wdprhubsites.disney.com/wdw-parks-cast/dhs/dhs30/" TargetMode="External"/><Relationship Id="rId28" Type="http://schemas.openxmlformats.org/officeDocument/2006/relationships/hyperlink" Target="https://disney.app.box.com/file/425654749195" TargetMode="External"/><Relationship Id="rId36" Type="http://schemas.openxmlformats.org/officeDocument/2006/relationships/image" Target="media/image12.emf"/><Relationship Id="rId49" Type="http://schemas.openxmlformats.org/officeDocument/2006/relationships/glossaryDocument" Target="glossary/document.xml"/><Relationship Id="rId10" Type="http://schemas.openxmlformats.org/officeDocument/2006/relationships/hyperlink" Target="https://disney.app.box.com/folder/70764164620" TargetMode="External"/><Relationship Id="rId19" Type="http://schemas.openxmlformats.org/officeDocument/2006/relationships/hyperlink" Target="https://wdprhubsites.disney.com/wdw-parks-cast/2019/04/12/your-studios-stories-an-enchanting-encounter-2/" TargetMode="External"/><Relationship Id="rId31" Type="http://schemas.openxmlformats.org/officeDocument/2006/relationships/image" Target="media/image7.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dprhubsites.disney.com/wdw-parks-cast/dhs/dhs30/" TargetMode="External"/><Relationship Id="rId14" Type="http://schemas.microsoft.com/office/2016/09/relationships/commentsIds" Target="commentsIds.xml"/><Relationship Id="rId22" Type="http://schemas.openxmlformats.org/officeDocument/2006/relationships/hyperlink" Target="https://wdpr.service-now.com/wdpr-cast/x_wdtpa_wdpr_activ_wdproffers.do" TargetMode="External"/><Relationship Id="rId27" Type="http://schemas.openxmlformats.org/officeDocument/2006/relationships/image" Target="media/image4.jpg"/><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footer" Target="footer1.xml"/><Relationship Id="rId48" Type="http://schemas.microsoft.com/office/2011/relationships/people" Target="people.xml"/><Relationship Id="rId8" Type="http://schemas.openxmlformats.org/officeDocument/2006/relationships/hyperlink" Target="https://wdwnt.com/2018/05/wdwnt-wdwcelebrations-announce-stage-89-an-unofficial-celebration-of-all-things-1989-at-walt-disney-world-april-27th-may-1st-2019/" TargetMode="External"/><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hyperlink" Target="https://wdprhubsites.disney.com/wdw-parks-cast/dhs/dhs30/" TargetMode="External"/><Relationship Id="rId25" Type="http://schemas.openxmlformats.org/officeDocument/2006/relationships/image" Target="media/image3.jpg"/><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footer" Target="footer3.xml"/><Relationship Id="rId20" Type="http://schemas.openxmlformats.org/officeDocument/2006/relationships/hyperlink" Target="https://wdprhubsites.disney.com/wdw-parks-cast/dhs/dhs30/"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_rels/header3.xml.rels><?xml version="1.0" encoding="UTF-8" standalone="yes"?>
<Relationships xmlns="http://schemas.openxmlformats.org/package/2006/relationships"><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lsb6:Desktop:New%20Comm%20Templates:CommPlan_June2016C.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C3F66623D17AA4A8E640EE913824A9E"/>
        <w:category>
          <w:name w:val="General"/>
          <w:gallery w:val="placeholder"/>
        </w:category>
        <w:types>
          <w:type w:val="bbPlcHdr"/>
        </w:types>
        <w:behaviors>
          <w:behavior w:val="content"/>
        </w:behaviors>
        <w:guid w:val="{CD03FE71-F6EA-CD40-B8D1-15B6388AF61D}"/>
      </w:docPartPr>
      <w:docPartBody>
        <w:p w:rsidR="001C4B8B" w:rsidRDefault="001C4B8B">
          <w:pPr>
            <w:pStyle w:val="BC3F66623D17AA4A8E640EE913824A9E"/>
          </w:pPr>
          <w:r>
            <w:t>[Type text]</w:t>
          </w:r>
        </w:p>
      </w:docPartBody>
    </w:docPart>
    <w:docPart>
      <w:docPartPr>
        <w:name w:val="315A56274BD0494CBCDF38283B96C9FF"/>
        <w:category>
          <w:name w:val="General"/>
          <w:gallery w:val="placeholder"/>
        </w:category>
        <w:types>
          <w:type w:val="bbPlcHdr"/>
        </w:types>
        <w:behaviors>
          <w:behavior w:val="content"/>
        </w:behaviors>
        <w:guid w:val="{02C9C26F-49DE-A642-97A2-31E8882B462F}"/>
      </w:docPartPr>
      <w:docPartBody>
        <w:p w:rsidR="001C4B8B" w:rsidRDefault="001C4B8B">
          <w:pPr>
            <w:pStyle w:val="315A56274BD0494CBCDF38283B96C9FF"/>
          </w:pPr>
          <w:r>
            <w:t>[Type text]</w:t>
          </w:r>
        </w:p>
      </w:docPartBody>
    </w:docPart>
    <w:docPart>
      <w:docPartPr>
        <w:name w:val="D5770EE809E5694D9C53C81D9BC0820F"/>
        <w:category>
          <w:name w:val="General"/>
          <w:gallery w:val="placeholder"/>
        </w:category>
        <w:types>
          <w:type w:val="bbPlcHdr"/>
        </w:types>
        <w:behaviors>
          <w:behavior w:val="content"/>
        </w:behaviors>
        <w:guid w:val="{C7FF9F08-4424-6148-9A0B-8FED2A5A453D}"/>
      </w:docPartPr>
      <w:docPartBody>
        <w:p w:rsidR="001C4B8B" w:rsidRDefault="001C4B8B">
          <w:pPr>
            <w:pStyle w:val="D5770EE809E5694D9C53C81D9BC0820F"/>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Bookman Old Style">
    <w:panose1 w:val="02050604050505020204"/>
    <w:charset w:val="00"/>
    <w:family w:val="roman"/>
    <w:pitch w:val="variable"/>
    <w:sig w:usb0="00000287" w:usb1="00000000" w:usb2="00000000" w:usb3="00000000" w:csb0="000000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C4B8B"/>
    <w:rsid w:val="00166B83"/>
    <w:rsid w:val="001C4B8B"/>
    <w:rsid w:val="00263B41"/>
    <w:rsid w:val="002765B3"/>
    <w:rsid w:val="00277C22"/>
    <w:rsid w:val="003D66CD"/>
    <w:rsid w:val="003F4499"/>
    <w:rsid w:val="00407443"/>
    <w:rsid w:val="004364B4"/>
    <w:rsid w:val="004454F6"/>
    <w:rsid w:val="00463BBB"/>
    <w:rsid w:val="00533799"/>
    <w:rsid w:val="00580563"/>
    <w:rsid w:val="007F3C38"/>
    <w:rsid w:val="00837770"/>
    <w:rsid w:val="00842136"/>
    <w:rsid w:val="00956E1D"/>
    <w:rsid w:val="00B60DED"/>
    <w:rsid w:val="00C83390"/>
    <w:rsid w:val="00D1207F"/>
    <w:rsid w:val="00D15BA3"/>
    <w:rsid w:val="00E00852"/>
    <w:rsid w:val="00F24BDB"/>
    <w:rsid w:val="00FA053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C3F66623D17AA4A8E640EE913824A9E">
    <w:name w:val="BC3F66623D17AA4A8E640EE913824A9E"/>
  </w:style>
  <w:style w:type="paragraph" w:customStyle="1" w:styleId="315A56274BD0494CBCDF38283B96C9FF">
    <w:name w:val="315A56274BD0494CBCDF38283B96C9FF"/>
  </w:style>
  <w:style w:type="paragraph" w:customStyle="1" w:styleId="D5770EE809E5694D9C53C81D9BC0820F">
    <w:name w:val="D5770EE809E5694D9C53C81D9BC0820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theme/theme1.xml><?xml version="1.0" encoding="utf-8"?>
<a:theme xmlns:a="http://schemas.openxmlformats.org/drawingml/2006/main" name="Communications1">
  <a:themeElements>
    <a:clrScheme name="Custom 7">
      <a:dk1>
        <a:sysClr val="windowText" lastClr="000000"/>
      </a:dk1>
      <a:lt1>
        <a:sysClr val="window" lastClr="FFFFFF"/>
      </a:lt1>
      <a:dk2>
        <a:srgbClr val="468E96"/>
      </a:dk2>
      <a:lt2>
        <a:srgbClr val="CCCCCC"/>
      </a:lt2>
      <a:accent1>
        <a:srgbClr val="FBB26D"/>
      </a:accent1>
      <a:accent2>
        <a:srgbClr val="ABBD83"/>
      </a:accent2>
      <a:accent3>
        <a:srgbClr val="849B86"/>
      </a:accent3>
      <a:accent4>
        <a:srgbClr val="F57D62"/>
      </a:accent4>
      <a:accent5>
        <a:srgbClr val="E25B67"/>
      </a:accent5>
      <a:accent6>
        <a:srgbClr val="FFFFFF"/>
      </a:accent6>
      <a:hlink>
        <a:srgbClr val="FBDFA7"/>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00028B-720C-4248-8692-26215FA422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Macintosh%20HD:Users:lsb6:Desktop:New%20Comm%20Templates:CommPlan_June2016C.dotx</Template>
  <TotalTime>80</TotalTime>
  <Pages>16</Pages>
  <Words>3802</Words>
  <Characters>21678</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Walt Disney Company</Company>
  <LinksUpToDate>false</LinksUpToDate>
  <CharactersWithSpaces>25430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Walt Disney</dc:creator>
  <cp:keywords/>
  <dc:description/>
  <cp:lastModifiedBy>Monnier, Sarah</cp:lastModifiedBy>
  <cp:revision>54</cp:revision>
  <cp:lastPrinted>2016-05-31T18:27:00Z</cp:lastPrinted>
  <dcterms:created xsi:type="dcterms:W3CDTF">2019-03-22T15:31:00Z</dcterms:created>
  <dcterms:modified xsi:type="dcterms:W3CDTF">2019-11-06T04:04:00Z</dcterms:modified>
</cp:coreProperties>
</file>